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EC37D1" w:rsidRDefault="007052DD" w:rsidP="0007525A">
      <w:pPr>
        <w:pStyle w:val="Sinespaciado"/>
        <w:spacing w:line="276" w:lineRule="auto"/>
        <w:rPr>
          <w:rFonts w:ascii="Arial" w:hAnsi="Arial" w:cs="Arial"/>
          <w:b/>
          <w:sz w:val="20"/>
          <w:szCs w:val="20"/>
        </w:rPr>
      </w:pPr>
      <w:r w:rsidRPr="00EC37D1">
        <w:rPr>
          <w:rFonts w:ascii="Arial" w:hAnsi="Arial" w:cs="Arial"/>
        </w:rPr>
        <w:t>-</w:t>
      </w:r>
      <w:r w:rsidR="000C4E93" w:rsidRPr="00EC37D1">
        <w:rPr>
          <w:rFonts w:ascii="Arial" w:hAnsi="Arial" w:cs="Arial"/>
        </w:rPr>
        <w:t xml:space="preserve"> </w:t>
      </w:r>
      <w:r w:rsidR="00816BC8" w:rsidRPr="00EC37D1">
        <w:rPr>
          <w:rFonts w:ascii="Arial" w:hAnsi="Arial" w:cs="Arial"/>
        </w:rPr>
        <w:t xml:space="preserve">- - - - </w:t>
      </w:r>
      <w:r w:rsidR="00B607CF" w:rsidRPr="00EC37D1">
        <w:rPr>
          <w:rFonts w:ascii="Arial" w:hAnsi="Arial" w:cs="Arial"/>
        </w:rPr>
        <w:t xml:space="preserve">- - - - - - - - </w:t>
      </w:r>
      <w:r w:rsidR="00EB3F9A" w:rsidRPr="00EC37D1">
        <w:rPr>
          <w:rFonts w:ascii="Arial" w:hAnsi="Arial" w:cs="Arial"/>
        </w:rPr>
        <w:t xml:space="preserve">- </w:t>
      </w:r>
      <w:r w:rsidR="005C42C9" w:rsidRPr="00EC37D1">
        <w:rPr>
          <w:rFonts w:ascii="Arial" w:hAnsi="Arial" w:cs="Arial"/>
        </w:rPr>
        <w:t xml:space="preserve">- - - - - - - - - </w:t>
      </w:r>
      <w:r w:rsidR="00816BC8" w:rsidRPr="00EC37D1">
        <w:rPr>
          <w:rFonts w:ascii="Arial" w:hAnsi="Arial" w:cs="Arial"/>
          <w:b/>
        </w:rPr>
        <w:t>-</w:t>
      </w:r>
      <w:r w:rsidR="00FD3CA2" w:rsidRPr="00EC37D1">
        <w:rPr>
          <w:rFonts w:ascii="Arial" w:hAnsi="Arial" w:cs="Arial"/>
          <w:b/>
        </w:rPr>
        <w:t xml:space="preserve">ACTA </w:t>
      </w:r>
      <w:r w:rsidR="00C40F31" w:rsidRPr="00EC37D1">
        <w:rPr>
          <w:rFonts w:ascii="Arial" w:hAnsi="Arial" w:cs="Arial"/>
          <w:b/>
        </w:rPr>
        <w:t>No.</w:t>
      </w:r>
      <w:r w:rsidR="00544050" w:rsidRPr="00EC37D1">
        <w:rPr>
          <w:rFonts w:ascii="Arial" w:hAnsi="Arial" w:cs="Arial"/>
          <w:b/>
        </w:rPr>
        <w:t>2</w:t>
      </w:r>
      <w:r w:rsidR="000F2B72" w:rsidRPr="00EC37D1">
        <w:rPr>
          <w:rFonts w:ascii="Arial" w:hAnsi="Arial" w:cs="Arial"/>
          <w:b/>
        </w:rPr>
        <w:t>1</w:t>
      </w:r>
      <w:r w:rsidR="008E31F2" w:rsidRPr="00EC37D1">
        <w:rPr>
          <w:rFonts w:ascii="Arial" w:hAnsi="Arial" w:cs="Arial"/>
        </w:rPr>
        <w:t>- - -</w:t>
      </w:r>
      <w:r w:rsidR="008E31F2" w:rsidRPr="00EC37D1">
        <w:rPr>
          <w:rFonts w:ascii="Arial" w:hAnsi="Arial" w:cs="Arial"/>
          <w:b/>
        </w:rPr>
        <w:t xml:space="preserve"> </w:t>
      </w:r>
      <w:r w:rsidR="000F2B72" w:rsidRPr="00EC37D1">
        <w:rPr>
          <w:rFonts w:ascii="Arial" w:hAnsi="Arial" w:cs="Arial"/>
          <w:b/>
        </w:rPr>
        <w:t>27</w:t>
      </w:r>
      <w:r w:rsidR="00DB36D2" w:rsidRPr="00EC37D1">
        <w:rPr>
          <w:rFonts w:ascii="Arial" w:hAnsi="Arial" w:cs="Arial"/>
          <w:b/>
        </w:rPr>
        <w:t>/10</w:t>
      </w:r>
      <w:r w:rsidR="00A407F1" w:rsidRPr="00EC37D1">
        <w:rPr>
          <w:rFonts w:ascii="Arial" w:hAnsi="Arial" w:cs="Arial"/>
          <w:b/>
        </w:rPr>
        <w:t>/</w:t>
      </w:r>
      <w:r w:rsidR="005F27AF" w:rsidRPr="00EC37D1">
        <w:rPr>
          <w:rFonts w:ascii="Arial" w:hAnsi="Arial" w:cs="Arial"/>
          <w:b/>
        </w:rPr>
        <w:t>201</w:t>
      </w:r>
      <w:r w:rsidR="00A407F1" w:rsidRPr="00EC37D1">
        <w:rPr>
          <w:rFonts w:ascii="Arial" w:hAnsi="Arial" w:cs="Arial"/>
          <w:b/>
        </w:rPr>
        <w:t>5</w:t>
      </w:r>
      <w:r w:rsidR="00816BC8" w:rsidRPr="00EC37D1">
        <w:rPr>
          <w:rFonts w:ascii="Arial" w:hAnsi="Arial" w:cs="Arial"/>
        </w:rPr>
        <w:t xml:space="preserve"> - - - - - - - - - -</w:t>
      </w:r>
      <w:r w:rsidR="00ED3FFF" w:rsidRPr="00EC37D1">
        <w:rPr>
          <w:rFonts w:ascii="Arial" w:hAnsi="Arial" w:cs="Arial"/>
        </w:rPr>
        <w:t xml:space="preserve"> </w:t>
      </w:r>
      <w:r w:rsidR="00816BC8" w:rsidRPr="00EC37D1">
        <w:rPr>
          <w:rFonts w:ascii="Arial" w:hAnsi="Arial" w:cs="Arial"/>
        </w:rPr>
        <w:t xml:space="preserve">- - - - - - - - </w:t>
      </w:r>
      <w:r w:rsidR="005C42C9" w:rsidRPr="00EC37D1">
        <w:rPr>
          <w:rFonts w:ascii="Arial" w:hAnsi="Arial" w:cs="Arial"/>
        </w:rPr>
        <w:t>- - -</w:t>
      </w:r>
      <w:r w:rsidR="00ED798A" w:rsidRPr="00EC37D1">
        <w:rPr>
          <w:rFonts w:ascii="Arial" w:hAnsi="Arial" w:cs="Arial"/>
        </w:rPr>
        <w:t xml:space="preserve"> </w:t>
      </w:r>
      <w:r w:rsidR="00816BC8" w:rsidRPr="00EC37D1">
        <w:rPr>
          <w:rFonts w:ascii="Arial" w:hAnsi="Arial" w:cs="Arial"/>
        </w:rPr>
        <w:t>- - - - - - - - - - - - - - - - - - - - - - - - - - - - - - - - - - - - - - - - - - - - - - - - - - - - - -</w:t>
      </w:r>
      <w:r w:rsidR="005C42C9" w:rsidRPr="00EC37D1">
        <w:rPr>
          <w:rFonts w:ascii="Arial" w:hAnsi="Arial" w:cs="Arial"/>
        </w:rPr>
        <w:t>- - - - - - -</w:t>
      </w:r>
      <w:r w:rsidR="004114D6" w:rsidRPr="00EC37D1">
        <w:rPr>
          <w:rFonts w:ascii="Arial" w:hAnsi="Arial" w:cs="Arial"/>
        </w:rPr>
        <w:t xml:space="preserve"> - - </w:t>
      </w:r>
      <w:r w:rsidR="00444D9E" w:rsidRPr="00EC37D1">
        <w:rPr>
          <w:rFonts w:ascii="Arial" w:hAnsi="Arial" w:cs="Arial"/>
        </w:rPr>
        <w:t xml:space="preserve"> - -</w:t>
      </w:r>
      <w:r w:rsidR="005C42C9" w:rsidRPr="00EC37D1">
        <w:rPr>
          <w:rFonts w:ascii="Arial" w:hAnsi="Arial" w:cs="Arial"/>
        </w:rPr>
        <w:t xml:space="preserve"> </w:t>
      </w:r>
      <w:r w:rsidR="005C42C9" w:rsidRPr="00EC37D1">
        <w:rPr>
          <w:rFonts w:ascii="Arial" w:hAnsi="Arial" w:cs="Arial"/>
          <w:b/>
          <w:bCs/>
        </w:rPr>
        <w:t>EN LA CIUDAD DE SIL</w:t>
      </w:r>
      <w:r w:rsidR="00D20127" w:rsidRPr="00EC37D1">
        <w:rPr>
          <w:rFonts w:ascii="Arial" w:hAnsi="Arial" w:cs="Arial"/>
          <w:b/>
          <w:bCs/>
        </w:rPr>
        <w:t xml:space="preserve">AO, ESTADO DE GUANAJUATO </w:t>
      </w:r>
      <w:r w:rsidR="00160C30" w:rsidRPr="00EC37D1">
        <w:rPr>
          <w:rFonts w:ascii="Arial" w:hAnsi="Arial" w:cs="Arial"/>
          <w:b/>
          <w:bCs/>
        </w:rPr>
        <w:t xml:space="preserve">A LOS </w:t>
      </w:r>
      <w:r w:rsidR="000F2B72" w:rsidRPr="00EC37D1">
        <w:rPr>
          <w:rFonts w:ascii="Arial" w:hAnsi="Arial" w:cs="Arial"/>
          <w:b/>
          <w:bCs/>
        </w:rPr>
        <w:t>27</w:t>
      </w:r>
      <w:r w:rsidR="00AE514D" w:rsidRPr="00EC37D1">
        <w:rPr>
          <w:rFonts w:ascii="Arial" w:hAnsi="Arial" w:cs="Arial"/>
          <w:b/>
          <w:bCs/>
        </w:rPr>
        <w:t xml:space="preserve"> DIAS DEL</w:t>
      </w:r>
      <w:r w:rsidRPr="00EC37D1">
        <w:rPr>
          <w:rFonts w:ascii="Arial" w:hAnsi="Arial" w:cs="Arial"/>
          <w:b/>
          <w:bCs/>
        </w:rPr>
        <w:t xml:space="preserve"> MES DE </w:t>
      </w:r>
      <w:r w:rsidR="00DB36D2" w:rsidRPr="00EC37D1">
        <w:rPr>
          <w:rFonts w:ascii="Arial" w:hAnsi="Arial" w:cs="Arial"/>
          <w:b/>
          <w:bCs/>
        </w:rPr>
        <w:t>OCTUBRE</w:t>
      </w:r>
      <w:r w:rsidR="00B42B94" w:rsidRPr="00EC37D1">
        <w:rPr>
          <w:rFonts w:ascii="Arial" w:hAnsi="Arial" w:cs="Arial"/>
          <w:b/>
          <w:bCs/>
        </w:rPr>
        <w:t xml:space="preserve"> </w:t>
      </w:r>
      <w:r w:rsidR="005C42C9" w:rsidRPr="00EC37D1">
        <w:rPr>
          <w:rFonts w:ascii="Arial" w:hAnsi="Arial" w:cs="Arial"/>
          <w:b/>
          <w:bCs/>
        </w:rPr>
        <w:t>DEL 20</w:t>
      </w:r>
      <w:r w:rsidRPr="00EC37D1">
        <w:rPr>
          <w:rFonts w:ascii="Arial" w:hAnsi="Arial" w:cs="Arial"/>
          <w:b/>
          <w:bCs/>
        </w:rPr>
        <w:t>1</w:t>
      </w:r>
      <w:r w:rsidR="00A407F1" w:rsidRPr="00EC37D1">
        <w:rPr>
          <w:rFonts w:ascii="Arial" w:hAnsi="Arial" w:cs="Arial"/>
          <w:b/>
          <w:bCs/>
        </w:rPr>
        <w:t>5</w:t>
      </w:r>
      <w:r w:rsidR="001329AF" w:rsidRPr="00EC37D1">
        <w:rPr>
          <w:rFonts w:ascii="Arial" w:hAnsi="Arial" w:cs="Arial"/>
          <w:b/>
          <w:bCs/>
        </w:rPr>
        <w:t xml:space="preserve"> DOS MIL </w:t>
      </w:r>
      <w:r w:rsidR="00A407F1" w:rsidRPr="00EC37D1">
        <w:rPr>
          <w:rFonts w:ascii="Arial" w:hAnsi="Arial" w:cs="Arial"/>
          <w:b/>
          <w:bCs/>
        </w:rPr>
        <w:t>QUINCE</w:t>
      </w:r>
      <w:r w:rsidR="00DC1FC4" w:rsidRPr="00EC37D1">
        <w:rPr>
          <w:rFonts w:ascii="Arial" w:hAnsi="Arial" w:cs="Arial"/>
          <w:b/>
          <w:bCs/>
        </w:rPr>
        <w:t>, SIENDO LAS 8</w:t>
      </w:r>
      <w:r w:rsidR="001329AF" w:rsidRPr="00EC37D1">
        <w:rPr>
          <w:rFonts w:ascii="Arial" w:hAnsi="Arial" w:cs="Arial"/>
          <w:b/>
          <w:bCs/>
        </w:rPr>
        <w:t>:</w:t>
      </w:r>
      <w:r w:rsidR="00DC1FC4" w:rsidRPr="00EC37D1">
        <w:rPr>
          <w:rFonts w:ascii="Arial" w:hAnsi="Arial" w:cs="Arial"/>
          <w:b/>
          <w:bCs/>
        </w:rPr>
        <w:t>3</w:t>
      </w:r>
      <w:r w:rsidR="006555AD" w:rsidRPr="00EC37D1">
        <w:rPr>
          <w:rFonts w:ascii="Arial" w:hAnsi="Arial" w:cs="Arial"/>
          <w:b/>
          <w:bCs/>
        </w:rPr>
        <w:t>0</w:t>
      </w:r>
      <w:r w:rsidR="005C42C9" w:rsidRPr="00EC37D1">
        <w:rPr>
          <w:rFonts w:ascii="Arial" w:hAnsi="Arial" w:cs="Arial"/>
          <w:b/>
          <w:bCs/>
        </w:rPr>
        <w:t xml:space="preserve"> DE LA MAÑANA EN LA SALA DE JUNTAS </w:t>
      </w:r>
      <w:r w:rsidR="00444D9E" w:rsidRPr="00EC37D1">
        <w:rPr>
          <w:rFonts w:ascii="Arial" w:hAnsi="Arial" w:cs="Arial"/>
          <w:b/>
          <w:bCs/>
        </w:rPr>
        <w:t>DEL SISTEMA DE AGUA POTABLE Y ALCANTARILLADO DE SILAO</w:t>
      </w:r>
      <w:r w:rsidR="00060C58" w:rsidRPr="00EC37D1">
        <w:rPr>
          <w:rFonts w:ascii="Arial" w:hAnsi="Arial" w:cs="Arial"/>
          <w:b/>
          <w:bCs/>
        </w:rPr>
        <w:t xml:space="preserve">, UBICADAS </w:t>
      </w:r>
      <w:r w:rsidR="00444D9E" w:rsidRPr="00EC37D1">
        <w:rPr>
          <w:rFonts w:ascii="Arial" w:hAnsi="Arial" w:cs="Arial"/>
          <w:b/>
          <w:bCs/>
        </w:rPr>
        <w:t xml:space="preserve">CARRILLO PUERTO NO.15 ZONA CENTRO DE </w:t>
      </w:r>
      <w:r w:rsidR="005C42C9" w:rsidRPr="00EC37D1">
        <w:rPr>
          <w:rFonts w:ascii="Arial" w:hAnsi="Arial" w:cs="Arial"/>
          <w:b/>
          <w:bCs/>
        </w:rPr>
        <w:t>ESTA CIUDAD, LOS MIEMBROS DEL CONSEJO DIRECTIVO DE SAPAS, SE REUNEN</w:t>
      </w:r>
      <w:r w:rsidR="00217CED" w:rsidRPr="00EC37D1">
        <w:rPr>
          <w:rFonts w:ascii="Arial" w:hAnsi="Arial" w:cs="Arial"/>
          <w:b/>
          <w:bCs/>
        </w:rPr>
        <w:t xml:space="preserve"> PARA DAR APERTURA A LA SESION </w:t>
      </w:r>
      <w:r w:rsidR="005C42C9" w:rsidRPr="00EC37D1">
        <w:rPr>
          <w:rFonts w:ascii="Arial" w:hAnsi="Arial" w:cs="Arial"/>
          <w:b/>
          <w:bCs/>
        </w:rPr>
        <w:t>ORDINARIA, LA CUAL SE LLEVA A CABO BAJO EL SIGUIEN</w:t>
      </w:r>
      <w:r w:rsidR="002A702E" w:rsidRPr="00EC37D1">
        <w:rPr>
          <w:rFonts w:ascii="Arial" w:hAnsi="Arial" w:cs="Arial"/>
          <w:b/>
          <w:bCs/>
        </w:rPr>
        <w:t xml:space="preserve"> </w:t>
      </w:r>
      <w:r w:rsidR="005C42C9" w:rsidRPr="00EC37D1">
        <w:rPr>
          <w:rFonts w:ascii="Arial" w:hAnsi="Arial" w:cs="Arial"/>
          <w:b/>
          <w:bCs/>
        </w:rPr>
        <w:t>TE:</w:t>
      </w:r>
      <w:r w:rsidR="00816BC8" w:rsidRPr="00EC37D1">
        <w:rPr>
          <w:rFonts w:ascii="Arial" w:hAnsi="Arial" w:cs="Arial"/>
        </w:rPr>
        <w:t>- - -</w:t>
      </w:r>
      <w:r w:rsidR="002A3AF8" w:rsidRPr="00EC37D1">
        <w:rPr>
          <w:rFonts w:ascii="Arial" w:hAnsi="Arial" w:cs="Arial"/>
        </w:rPr>
        <w:t xml:space="preserve"> - - - - - - - - - - - - - - - - - - - - - - - - - - - - - - - - - - -  - - - - - - - - - - - -</w:t>
      </w:r>
      <w:r w:rsidR="00DC397B" w:rsidRPr="00EC37D1">
        <w:rPr>
          <w:rFonts w:ascii="Arial" w:hAnsi="Arial" w:cs="Arial"/>
        </w:rPr>
        <w:t xml:space="preserve"> - </w:t>
      </w:r>
      <w:r w:rsidR="002A3AF8" w:rsidRPr="00EC37D1">
        <w:rPr>
          <w:rFonts w:ascii="Arial" w:hAnsi="Arial" w:cs="Arial"/>
        </w:rPr>
        <w:t>- - - -</w:t>
      </w:r>
      <w:r w:rsidR="002A702E" w:rsidRPr="00EC37D1">
        <w:rPr>
          <w:rFonts w:ascii="Arial" w:hAnsi="Arial" w:cs="Arial"/>
        </w:rPr>
        <w:t xml:space="preserve"> </w:t>
      </w:r>
      <w:r w:rsidR="002275A1" w:rsidRPr="00EC37D1">
        <w:rPr>
          <w:rFonts w:ascii="Arial" w:hAnsi="Arial" w:cs="Arial"/>
        </w:rPr>
        <w:t xml:space="preserve"> </w:t>
      </w:r>
    </w:p>
    <w:p w:rsidR="000F2B72" w:rsidRPr="00EC37D1" w:rsidRDefault="000F2B72" w:rsidP="000F2B72">
      <w:pPr>
        <w:pStyle w:val="Sinespaciado"/>
        <w:numPr>
          <w:ilvl w:val="0"/>
          <w:numId w:val="15"/>
        </w:numPr>
        <w:tabs>
          <w:tab w:val="clear" w:pos="360"/>
          <w:tab w:val="num" w:pos="284"/>
          <w:tab w:val="num" w:pos="1070"/>
        </w:tabs>
        <w:spacing w:line="276" w:lineRule="auto"/>
        <w:ind w:left="1070" w:hanging="1070"/>
        <w:rPr>
          <w:rFonts w:ascii="Trebuchet MS" w:hAnsi="Trebuchet MS" w:cs="Arial"/>
          <w:b/>
          <w:sz w:val="20"/>
          <w:szCs w:val="20"/>
        </w:rPr>
      </w:pPr>
      <w:r w:rsidRPr="00EC37D1">
        <w:rPr>
          <w:rFonts w:ascii="Trebuchet MS" w:hAnsi="Trebuchet MS" w:cs="Arial"/>
          <w:b/>
          <w:sz w:val="20"/>
          <w:szCs w:val="20"/>
        </w:rPr>
        <w:t>Lista de asistencia y comprobación del Quórum Legal.</w:t>
      </w:r>
      <w:r w:rsidR="00C20389" w:rsidRPr="00EC37D1">
        <w:rPr>
          <w:rFonts w:ascii="Trebuchet MS" w:hAnsi="Trebuchet MS" w:cs="Arial"/>
          <w:b/>
          <w:sz w:val="20"/>
          <w:szCs w:val="20"/>
        </w:rPr>
        <w:t xml:space="preserve"> </w:t>
      </w:r>
      <w:r w:rsidR="00C20389" w:rsidRPr="00EC37D1">
        <w:rPr>
          <w:rFonts w:ascii="Arial" w:hAnsi="Arial" w:cs="Arial"/>
        </w:rPr>
        <w:t xml:space="preserve">- - -  - - - - - - - - - - - - - - - -- - - - - - - </w:t>
      </w:r>
    </w:p>
    <w:p w:rsidR="000F2B72" w:rsidRPr="00EC37D1" w:rsidRDefault="000F2B72" w:rsidP="000F2B72">
      <w:pPr>
        <w:pStyle w:val="Sinespaciado"/>
        <w:numPr>
          <w:ilvl w:val="0"/>
          <w:numId w:val="15"/>
        </w:numPr>
        <w:tabs>
          <w:tab w:val="clear" w:pos="360"/>
          <w:tab w:val="num" w:pos="284"/>
          <w:tab w:val="num" w:pos="1070"/>
        </w:tabs>
        <w:spacing w:line="276" w:lineRule="auto"/>
        <w:ind w:left="1070" w:hanging="1070"/>
        <w:rPr>
          <w:rFonts w:ascii="Trebuchet MS" w:hAnsi="Trebuchet MS" w:cs="Arial"/>
          <w:b/>
          <w:sz w:val="20"/>
          <w:szCs w:val="20"/>
        </w:rPr>
      </w:pPr>
      <w:r w:rsidRPr="00EC37D1">
        <w:rPr>
          <w:rFonts w:ascii="Trebuchet MS" w:hAnsi="Trebuchet MS" w:cs="Arial"/>
          <w:b/>
          <w:sz w:val="20"/>
          <w:szCs w:val="20"/>
        </w:rPr>
        <w:t>Lectura del Acta anterior.</w:t>
      </w:r>
      <w:r w:rsidR="00C20389" w:rsidRPr="00EC37D1">
        <w:rPr>
          <w:rFonts w:ascii="Arial" w:hAnsi="Arial" w:cs="Arial"/>
        </w:rPr>
        <w:t xml:space="preserve"> - - -  - - - - - - - - - - - - - - - - - - -  - - - - - - - - - - - - - - - - - - - - - - </w:t>
      </w:r>
    </w:p>
    <w:p w:rsidR="000F2B72" w:rsidRPr="00EC37D1" w:rsidRDefault="000F2B72" w:rsidP="000F2B72">
      <w:pPr>
        <w:pStyle w:val="Sinespaciado"/>
        <w:numPr>
          <w:ilvl w:val="0"/>
          <w:numId w:val="15"/>
        </w:numPr>
        <w:tabs>
          <w:tab w:val="clear" w:pos="360"/>
          <w:tab w:val="num" w:pos="284"/>
          <w:tab w:val="num" w:pos="1070"/>
        </w:tabs>
        <w:spacing w:line="276" w:lineRule="auto"/>
        <w:ind w:left="1070" w:hanging="1070"/>
        <w:rPr>
          <w:rFonts w:ascii="Trebuchet MS" w:hAnsi="Trebuchet MS" w:cs="Arial"/>
          <w:b/>
          <w:sz w:val="20"/>
          <w:szCs w:val="20"/>
        </w:rPr>
      </w:pPr>
      <w:r w:rsidRPr="00EC37D1">
        <w:rPr>
          <w:rFonts w:ascii="Trebuchet MS" w:hAnsi="Trebuchet MS" w:cs="Arial"/>
          <w:b/>
          <w:sz w:val="20"/>
          <w:szCs w:val="20"/>
        </w:rPr>
        <w:t>Dirección General.</w:t>
      </w:r>
      <w:r w:rsidR="00C20389" w:rsidRPr="00EC37D1">
        <w:rPr>
          <w:rFonts w:ascii="Arial" w:hAnsi="Arial" w:cs="Arial"/>
        </w:rPr>
        <w:t xml:space="preserve"> - - -  - - - - - - - - - - - - - - - - - - -  - - - - - - - - - - - - - - - - - - - - - - - -- - - - </w:t>
      </w:r>
    </w:p>
    <w:p w:rsidR="000F2B72" w:rsidRPr="00EC37D1" w:rsidRDefault="000F2B72" w:rsidP="000F2B72">
      <w:pPr>
        <w:pStyle w:val="Sinespaciado"/>
        <w:numPr>
          <w:ilvl w:val="0"/>
          <w:numId w:val="16"/>
        </w:numPr>
        <w:spacing w:line="276" w:lineRule="auto"/>
        <w:ind w:left="426" w:hanging="142"/>
        <w:rPr>
          <w:rFonts w:ascii="Trebuchet MS" w:hAnsi="Trebuchet MS" w:cs="Arial"/>
          <w:b/>
          <w:sz w:val="20"/>
          <w:szCs w:val="20"/>
        </w:rPr>
      </w:pPr>
      <w:r w:rsidRPr="00EC37D1">
        <w:rPr>
          <w:rFonts w:ascii="Trebuchet MS" w:hAnsi="Trebuchet MS" w:cs="Arial"/>
          <w:b/>
          <w:sz w:val="20"/>
          <w:szCs w:val="20"/>
        </w:rPr>
        <w:t xml:space="preserve">Informe de la visita de CONAGUA a la PTAR de Valle las Huertas. </w:t>
      </w:r>
      <w:r w:rsidR="00C20389" w:rsidRPr="00EC37D1">
        <w:rPr>
          <w:rFonts w:ascii="Trebuchet MS" w:hAnsi="Trebuchet MS" w:cs="Arial"/>
          <w:b/>
          <w:sz w:val="20"/>
          <w:szCs w:val="20"/>
        </w:rPr>
        <w:t xml:space="preserve">- - - - - - - - - - - - - - - - -  </w:t>
      </w:r>
    </w:p>
    <w:p w:rsidR="000F2B72" w:rsidRPr="00EC37D1" w:rsidRDefault="000F2B72" w:rsidP="000F2B72">
      <w:pPr>
        <w:pStyle w:val="Sinespaciado"/>
        <w:numPr>
          <w:ilvl w:val="0"/>
          <w:numId w:val="16"/>
        </w:numPr>
        <w:spacing w:line="276" w:lineRule="auto"/>
        <w:ind w:left="426" w:hanging="142"/>
        <w:rPr>
          <w:rFonts w:ascii="Trebuchet MS" w:hAnsi="Trebuchet MS" w:cs="Arial"/>
          <w:b/>
          <w:sz w:val="20"/>
          <w:szCs w:val="20"/>
        </w:rPr>
      </w:pPr>
      <w:r w:rsidRPr="00EC37D1">
        <w:rPr>
          <w:rFonts w:ascii="Trebuchet MS" w:hAnsi="Trebuchet MS" w:cs="Arial"/>
          <w:b/>
          <w:sz w:val="20"/>
          <w:szCs w:val="20"/>
        </w:rPr>
        <w:t>Presentación de Escuelas (Regularización y cobro de servicios).</w:t>
      </w:r>
      <w:r w:rsidR="00C20389" w:rsidRPr="00EC37D1">
        <w:rPr>
          <w:rFonts w:ascii="Trebuchet MS" w:hAnsi="Trebuchet MS" w:cs="Arial"/>
          <w:b/>
          <w:sz w:val="20"/>
          <w:szCs w:val="20"/>
        </w:rPr>
        <w:t xml:space="preserve"> </w:t>
      </w:r>
      <w:r w:rsidR="00C20389" w:rsidRPr="00EC37D1">
        <w:rPr>
          <w:rFonts w:ascii="Arial" w:hAnsi="Arial" w:cs="Arial"/>
        </w:rPr>
        <w:t xml:space="preserve">- - -  - - - - - - - - - - - - - - - </w:t>
      </w:r>
    </w:p>
    <w:p w:rsidR="000F2B72" w:rsidRPr="00EC37D1" w:rsidRDefault="000F2B72" w:rsidP="000F2B72">
      <w:pPr>
        <w:pStyle w:val="Sinespaciado"/>
        <w:numPr>
          <w:ilvl w:val="0"/>
          <w:numId w:val="15"/>
        </w:numPr>
        <w:tabs>
          <w:tab w:val="clear" w:pos="360"/>
        </w:tabs>
        <w:spacing w:line="276" w:lineRule="auto"/>
        <w:ind w:left="284" w:hanging="284"/>
        <w:rPr>
          <w:rFonts w:ascii="Trebuchet MS" w:hAnsi="Trebuchet MS" w:cs="Arial"/>
          <w:b/>
          <w:sz w:val="20"/>
          <w:szCs w:val="20"/>
        </w:rPr>
      </w:pPr>
      <w:r w:rsidRPr="00EC37D1">
        <w:rPr>
          <w:rFonts w:ascii="Trebuchet MS" w:hAnsi="Trebuchet MS" w:cs="Arial"/>
          <w:b/>
          <w:sz w:val="20"/>
          <w:szCs w:val="20"/>
        </w:rPr>
        <w:t xml:space="preserve">Oficio del Sindicato 25 de Octubre y presentación de la situación de trabajadores del área de facturación y cobranza.  </w:t>
      </w:r>
      <w:r w:rsidR="00AB0309" w:rsidRPr="00EC37D1">
        <w:rPr>
          <w:rFonts w:ascii="Arial" w:hAnsi="Arial" w:cs="Arial"/>
        </w:rPr>
        <w:t>- - -  - - - - - - - - - - - - - - - - - - -  - - - - - - - - - - - - - - - - - - - - -</w:t>
      </w:r>
    </w:p>
    <w:p w:rsidR="000F2B72" w:rsidRPr="00EC37D1" w:rsidRDefault="000F2B72" w:rsidP="000F2B72">
      <w:pPr>
        <w:pStyle w:val="Sinespaciado"/>
        <w:numPr>
          <w:ilvl w:val="0"/>
          <w:numId w:val="15"/>
        </w:numPr>
        <w:tabs>
          <w:tab w:val="clear" w:pos="360"/>
        </w:tabs>
        <w:spacing w:line="276" w:lineRule="auto"/>
        <w:ind w:left="284" w:hanging="284"/>
        <w:rPr>
          <w:rFonts w:ascii="Trebuchet MS" w:hAnsi="Trebuchet MS" w:cs="Arial"/>
          <w:b/>
          <w:sz w:val="20"/>
          <w:szCs w:val="20"/>
        </w:rPr>
      </w:pPr>
      <w:r w:rsidRPr="00EC37D1">
        <w:rPr>
          <w:rFonts w:ascii="Trebuchet MS" w:hAnsi="Trebuchet MS" w:cs="Arial"/>
          <w:b/>
          <w:sz w:val="20"/>
          <w:szCs w:val="20"/>
        </w:rPr>
        <w:t xml:space="preserve">Aprobación de Solicitudes de Factibilidad por el Comité de Incorporaciones. </w:t>
      </w:r>
      <w:r w:rsidR="00AB0309" w:rsidRPr="00EC37D1">
        <w:rPr>
          <w:rFonts w:ascii="Trebuchet MS" w:hAnsi="Trebuchet MS" w:cs="Arial"/>
          <w:b/>
          <w:sz w:val="20"/>
          <w:szCs w:val="20"/>
        </w:rPr>
        <w:t xml:space="preserve">- - - - - - - - - - </w:t>
      </w:r>
    </w:p>
    <w:p w:rsidR="008E603D" w:rsidRPr="00EC37D1" w:rsidRDefault="0067219D" w:rsidP="008E603D">
      <w:pPr>
        <w:pStyle w:val="Sinespaciado"/>
        <w:spacing w:line="276" w:lineRule="auto"/>
        <w:ind w:left="284"/>
        <w:rPr>
          <w:rFonts w:ascii="Trebuchet MS" w:hAnsi="Trebuchet MS" w:cs="Arial"/>
          <w:b/>
          <w:sz w:val="20"/>
          <w:szCs w:val="20"/>
        </w:rPr>
      </w:pPr>
      <w:r w:rsidRPr="00EC37D1">
        <w:rPr>
          <w:rFonts w:ascii="Trebuchet MS" w:hAnsi="Trebuchet MS" w:cs="Arial"/>
          <w:b/>
          <w:sz w:val="20"/>
          <w:szCs w:val="20"/>
        </w:rPr>
        <w:t xml:space="preserve">• </w:t>
      </w:r>
      <w:r w:rsidR="00DC1FC4" w:rsidRPr="00EC37D1">
        <w:rPr>
          <w:rFonts w:ascii="Trebuchet MS" w:hAnsi="Trebuchet MS" w:cs="Arial"/>
          <w:b/>
          <w:sz w:val="20"/>
          <w:szCs w:val="20"/>
        </w:rPr>
        <w:t xml:space="preserve">Asentamiento Humano la Luz. </w:t>
      </w:r>
      <w:r w:rsidR="00DC1FC4" w:rsidRPr="00EC37D1">
        <w:rPr>
          <w:rFonts w:ascii="Arial" w:hAnsi="Arial" w:cs="Arial"/>
        </w:rPr>
        <w:t xml:space="preserve">- - - - - - - - - - - - - - - -  - - - - - - - - - - - - - - - - - - - - -  - - - </w:t>
      </w:r>
    </w:p>
    <w:p w:rsidR="00DC1FC4" w:rsidRPr="00EC37D1" w:rsidRDefault="00DC1FC4" w:rsidP="008E603D">
      <w:pPr>
        <w:pStyle w:val="Sinespaciado"/>
        <w:spacing w:line="276" w:lineRule="auto"/>
        <w:ind w:left="284"/>
        <w:rPr>
          <w:rFonts w:ascii="Trebuchet MS" w:hAnsi="Trebuchet MS" w:cs="Arial"/>
          <w:b/>
          <w:sz w:val="20"/>
          <w:szCs w:val="20"/>
        </w:rPr>
      </w:pPr>
      <w:r w:rsidRPr="00EC37D1">
        <w:rPr>
          <w:rFonts w:ascii="Trebuchet MS" w:hAnsi="Trebuchet MS" w:cs="Arial"/>
          <w:b/>
          <w:sz w:val="20"/>
          <w:szCs w:val="20"/>
        </w:rPr>
        <w:t xml:space="preserve">• Asentamiento Humano Valle de Ruesgas. </w:t>
      </w:r>
      <w:r w:rsidRPr="00EC37D1">
        <w:rPr>
          <w:rFonts w:ascii="Arial" w:hAnsi="Arial" w:cs="Arial"/>
        </w:rPr>
        <w:t xml:space="preserve">- - - - - - - - - - - - - - - -  - - - - - - - - - - - - - - - - - </w:t>
      </w:r>
    </w:p>
    <w:p w:rsidR="00DC1FC4" w:rsidRPr="00EC37D1" w:rsidRDefault="00DC1FC4" w:rsidP="008E603D">
      <w:pPr>
        <w:pStyle w:val="Sinespaciado"/>
        <w:spacing w:line="276" w:lineRule="auto"/>
        <w:ind w:left="284"/>
        <w:rPr>
          <w:rFonts w:ascii="Trebuchet MS" w:hAnsi="Trebuchet MS" w:cs="Arial"/>
          <w:b/>
          <w:sz w:val="20"/>
          <w:szCs w:val="20"/>
        </w:rPr>
      </w:pPr>
      <w:r w:rsidRPr="00EC37D1">
        <w:rPr>
          <w:rFonts w:ascii="Trebuchet MS" w:hAnsi="Trebuchet MS" w:cs="Arial"/>
          <w:b/>
          <w:sz w:val="20"/>
          <w:szCs w:val="20"/>
        </w:rPr>
        <w:t xml:space="preserve">• Fraccionamiento Antília. </w:t>
      </w:r>
      <w:r w:rsidRPr="00EC37D1">
        <w:rPr>
          <w:rFonts w:ascii="Arial" w:hAnsi="Arial" w:cs="Arial"/>
        </w:rPr>
        <w:t>- - - - - - - - - - - - - - - -  - - - - - - - - - - - - -  -- - - - - - - - - - - - - -</w:t>
      </w:r>
    </w:p>
    <w:p w:rsidR="000F2B72" w:rsidRPr="00EC37D1" w:rsidRDefault="000F2B72" w:rsidP="000F2B72">
      <w:pPr>
        <w:pStyle w:val="Sinespaciado"/>
        <w:numPr>
          <w:ilvl w:val="0"/>
          <w:numId w:val="15"/>
        </w:numPr>
        <w:tabs>
          <w:tab w:val="clear" w:pos="360"/>
        </w:tabs>
        <w:spacing w:line="276" w:lineRule="auto"/>
        <w:ind w:left="284" w:hanging="284"/>
        <w:rPr>
          <w:rFonts w:ascii="Trebuchet MS" w:hAnsi="Trebuchet MS" w:cs="Arial"/>
          <w:b/>
          <w:sz w:val="20"/>
          <w:szCs w:val="20"/>
        </w:rPr>
      </w:pPr>
      <w:r w:rsidRPr="00EC37D1">
        <w:rPr>
          <w:rFonts w:ascii="Trebuchet MS" w:hAnsi="Trebuchet MS" w:cs="Arial"/>
          <w:b/>
          <w:sz w:val="20"/>
          <w:szCs w:val="20"/>
        </w:rPr>
        <w:t xml:space="preserve">Presentación por parte del Bachillerato SABES, comunidad de </w:t>
      </w:r>
      <w:proofErr w:type="spellStart"/>
      <w:r w:rsidRPr="00EC37D1">
        <w:rPr>
          <w:rFonts w:ascii="Trebuchet MS" w:hAnsi="Trebuchet MS" w:cs="Arial"/>
          <w:b/>
          <w:sz w:val="20"/>
          <w:szCs w:val="20"/>
        </w:rPr>
        <w:t>Tunamanza</w:t>
      </w:r>
      <w:proofErr w:type="spellEnd"/>
      <w:r w:rsidRPr="00EC37D1">
        <w:rPr>
          <w:rFonts w:ascii="Trebuchet MS" w:hAnsi="Trebuchet MS" w:cs="Arial"/>
          <w:b/>
          <w:sz w:val="20"/>
          <w:szCs w:val="20"/>
        </w:rPr>
        <w:t xml:space="preserve">. </w:t>
      </w:r>
      <w:r w:rsidR="00AB0309" w:rsidRPr="00EC37D1">
        <w:rPr>
          <w:rFonts w:ascii="Trebuchet MS" w:hAnsi="Trebuchet MS" w:cs="Arial"/>
          <w:b/>
          <w:sz w:val="20"/>
          <w:szCs w:val="20"/>
        </w:rPr>
        <w:t xml:space="preserve">- - - - - - - - - - - </w:t>
      </w:r>
    </w:p>
    <w:p w:rsidR="000F2B72" w:rsidRPr="00EC37D1" w:rsidRDefault="000F2B72" w:rsidP="000F2B72">
      <w:pPr>
        <w:pStyle w:val="Sinespaciado"/>
        <w:numPr>
          <w:ilvl w:val="0"/>
          <w:numId w:val="15"/>
        </w:numPr>
        <w:tabs>
          <w:tab w:val="clear" w:pos="360"/>
        </w:tabs>
        <w:spacing w:line="276" w:lineRule="auto"/>
        <w:ind w:left="284" w:hanging="284"/>
        <w:rPr>
          <w:rFonts w:ascii="Trebuchet MS" w:hAnsi="Trebuchet MS" w:cs="Arial"/>
          <w:b/>
          <w:sz w:val="20"/>
          <w:szCs w:val="20"/>
        </w:rPr>
      </w:pPr>
      <w:r w:rsidRPr="00EC37D1">
        <w:rPr>
          <w:rFonts w:ascii="Trebuchet MS" w:hAnsi="Trebuchet MS" w:cs="Arial"/>
          <w:b/>
          <w:sz w:val="20"/>
          <w:szCs w:val="20"/>
        </w:rPr>
        <w:t xml:space="preserve">Medios de Comunicación. </w:t>
      </w:r>
      <w:r w:rsidR="00AB0309" w:rsidRPr="00EC37D1">
        <w:rPr>
          <w:rFonts w:ascii="Trebuchet MS" w:hAnsi="Trebuchet MS" w:cs="Arial"/>
          <w:b/>
          <w:sz w:val="20"/>
          <w:szCs w:val="20"/>
        </w:rPr>
        <w:t xml:space="preserve">- - </w:t>
      </w:r>
      <w:r w:rsidR="00AB0309" w:rsidRPr="00EC37D1">
        <w:rPr>
          <w:rFonts w:ascii="Arial" w:hAnsi="Arial" w:cs="Arial"/>
        </w:rPr>
        <w:t xml:space="preserve">- - -  - - - - - - - - - - - - - - - - - - -  - - - - - - - - - - - - - - - - - - - - </w:t>
      </w:r>
    </w:p>
    <w:p w:rsidR="000F2B72" w:rsidRPr="00EC37D1" w:rsidRDefault="000F2B72" w:rsidP="000F2B72">
      <w:pPr>
        <w:pStyle w:val="Sinespaciado"/>
        <w:numPr>
          <w:ilvl w:val="0"/>
          <w:numId w:val="15"/>
        </w:numPr>
        <w:tabs>
          <w:tab w:val="clear" w:pos="360"/>
        </w:tabs>
        <w:spacing w:line="276" w:lineRule="auto"/>
        <w:ind w:left="284" w:hanging="284"/>
        <w:rPr>
          <w:rFonts w:ascii="Trebuchet MS" w:hAnsi="Trebuchet MS" w:cs="Arial"/>
          <w:b/>
          <w:sz w:val="20"/>
          <w:szCs w:val="20"/>
        </w:rPr>
      </w:pPr>
      <w:r w:rsidRPr="00EC37D1">
        <w:rPr>
          <w:rFonts w:ascii="Trebuchet MS" w:hAnsi="Trebuchet MS" w:cs="Arial"/>
          <w:b/>
          <w:sz w:val="20"/>
          <w:szCs w:val="20"/>
        </w:rPr>
        <w:t>Asuntos Generales.</w:t>
      </w:r>
      <w:r w:rsidR="00AB0309" w:rsidRPr="00EC37D1">
        <w:rPr>
          <w:rFonts w:ascii="Arial" w:hAnsi="Arial" w:cs="Arial"/>
        </w:rPr>
        <w:t xml:space="preserve"> - - -  - - - - - - - - - - - - - - - - - - -  - - - - - - - - - - - - - - - - - - -  - - - - - - -</w:t>
      </w:r>
    </w:p>
    <w:p w:rsidR="00984DE8" w:rsidRPr="00EC37D1" w:rsidRDefault="000F2B72" w:rsidP="00D84937">
      <w:pPr>
        <w:pStyle w:val="Sinespaciado"/>
        <w:numPr>
          <w:ilvl w:val="0"/>
          <w:numId w:val="15"/>
        </w:numPr>
        <w:pBdr>
          <w:bottom w:val="single" w:sz="6" w:space="0" w:color="auto"/>
        </w:pBdr>
        <w:tabs>
          <w:tab w:val="clear" w:pos="360"/>
        </w:tabs>
        <w:spacing w:line="276" w:lineRule="auto"/>
        <w:ind w:left="284" w:hanging="284"/>
        <w:rPr>
          <w:rFonts w:ascii="Arial" w:hAnsi="Arial" w:cs="Arial"/>
        </w:rPr>
      </w:pPr>
      <w:r w:rsidRPr="00EC37D1">
        <w:rPr>
          <w:rFonts w:ascii="Trebuchet MS" w:hAnsi="Trebuchet MS" w:cs="Arial"/>
          <w:b/>
          <w:sz w:val="20"/>
          <w:szCs w:val="20"/>
        </w:rPr>
        <w:t xml:space="preserve">Clausura de la Sesión. </w:t>
      </w:r>
      <w:r w:rsidR="00AB0309" w:rsidRPr="00EC37D1">
        <w:rPr>
          <w:rFonts w:ascii="Arial" w:hAnsi="Arial" w:cs="Arial"/>
        </w:rPr>
        <w:t xml:space="preserve">- - -  - - - - - - - - - - - - - - - - - - -  - - - - - - - - - - - - - - - - - - -  - - - - - </w:t>
      </w:r>
    </w:p>
    <w:p w:rsidR="00083C48" w:rsidRPr="00EC37D1" w:rsidRDefault="00083C48" w:rsidP="00083C48">
      <w:pPr>
        <w:pBdr>
          <w:bottom w:val="single" w:sz="6" w:space="0" w:color="auto"/>
        </w:pBdr>
        <w:rPr>
          <w:rFonts w:ascii="Arial" w:hAnsi="Arial" w:cs="Arial"/>
          <w:sz w:val="22"/>
          <w:szCs w:val="22"/>
        </w:rPr>
      </w:pPr>
      <w:r w:rsidRPr="00EC37D1">
        <w:rPr>
          <w:rFonts w:ascii="Arial" w:hAnsi="Arial" w:cs="Arial"/>
          <w:sz w:val="22"/>
          <w:szCs w:val="22"/>
        </w:rPr>
        <w:t xml:space="preserve">- - - -  - - - - - - - - - - - -  - - - - - - - -  - - - - - - - - - -  - - - - - - - - - - - -  - - - - - - - -  - - - - - - -- - </w:t>
      </w:r>
    </w:p>
    <w:p w:rsidR="00402988" w:rsidRPr="00EC37D1" w:rsidRDefault="00402988" w:rsidP="00083C48">
      <w:pPr>
        <w:pBdr>
          <w:bottom w:val="single" w:sz="6" w:space="0" w:color="auto"/>
        </w:pBdr>
        <w:rPr>
          <w:rFonts w:ascii="Arial" w:hAnsi="Arial" w:cs="Arial"/>
          <w:b/>
          <w:sz w:val="22"/>
          <w:szCs w:val="22"/>
        </w:rPr>
      </w:pPr>
      <w:r w:rsidRPr="00EC37D1">
        <w:rPr>
          <w:rFonts w:ascii="Arial" w:hAnsi="Arial" w:cs="Arial"/>
          <w:sz w:val="22"/>
          <w:szCs w:val="22"/>
        </w:rPr>
        <w:t xml:space="preserve">Previó a dar inicio a la presente Sesión Ordinaria, hace de conocimiento el Ing. Mario Roberto López de la invitación que hizo al Lic. Mario Gallardo Sindico de la actual administración, con la finalidad de que conozca el desarrollo de la reunión y los temas que generales y de los que competen al SAPAS y Municipio, estando de acuerdo procede el Presidente del Consejo Directivo a dar seguimiento al punto número de la orden del día.- - </w:t>
      </w:r>
    </w:p>
    <w:p w:rsidR="00990ADC" w:rsidRPr="00EC37D1" w:rsidRDefault="00846ABF" w:rsidP="001C7E8F">
      <w:pPr>
        <w:pBdr>
          <w:bottom w:val="single" w:sz="6" w:space="0" w:color="auto"/>
        </w:pBdr>
        <w:spacing w:line="276" w:lineRule="auto"/>
        <w:rPr>
          <w:rFonts w:ascii="Arial" w:hAnsi="Arial" w:cs="Arial"/>
          <w:sz w:val="22"/>
          <w:szCs w:val="22"/>
        </w:rPr>
      </w:pPr>
      <w:r w:rsidRPr="00EC37D1">
        <w:rPr>
          <w:rFonts w:ascii="Arial" w:hAnsi="Arial" w:cs="Arial"/>
          <w:b/>
          <w:sz w:val="22"/>
          <w:szCs w:val="22"/>
        </w:rPr>
        <w:t>1</w:t>
      </w:r>
      <w:r w:rsidRPr="00EC37D1">
        <w:rPr>
          <w:rFonts w:ascii="Arial" w:hAnsi="Arial" w:cs="Arial"/>
          <w:sz w:val="22"/>
          <w:szCs w:val="22"/>
        </w:rPr>
        <w:t xml:space="preserve">.- </w:t>
      </w:r>
      <w:r w:rsidR="00762F3D" w:rsidRPr="00EC37D1">
        <w:rPr>
          <w:rFonts w:ascii="Arial" w:hAnsi="Arial" w:cs="Arial"/>
          <w:b/>
          <w:sz w:val="22"/>
          <w:szCs w:val="22"/>
        </w:rPr>
        <w:t>Pase  de  lista  de  los  Asistentes</w:t>
      </w:r>
      <w:r w:rsidR="00762F3D" w:rsidRPr="00EC37D1">
        <w:rPr>
          <w:rFonts w:ascii="Arial" w:hAnsi="Arial" w:cs="Arial"/>
          <w:sz w:val="22"/>
          <w:szCs w:val="22"/>
        </w:rPr>
        <w:t xml:space="preserve"> y</w:t>
      </w:r>
      <w:r w:rsidR="00762F3D" w:rsidRPr="00EC37D1">
        <w:rPr>
          <w:rFonts w:ascii="Arial" w:hAnsi="Arial" w:cs="Arial"/>
          <w:b/>
          <w:sz w:val="22"/>
          <w:szCs w:val="22"/>
        </w:rPr>
        <w:t xml:space="preserve"> Verificación del Quórum Legal</w:t>
      </w:r>
      <w:r w:rsidR="00D039D8" w:rsidRPr="00EC37D1">
        <w:rPr>
          <w:rFonts w:ascii="Arial" w:hAnsi="Arial" w:cs="Arial"/>
          <w:sz w:val="22"/>
          <w:szCs w:val="22"/>
        </w:rPr>
        <w:t>.-</w:t>
      </w:r>
      <w:r w:rsidR="008B3C9F" w:rsidRPr="00EC37D1">
        <w:rPr>
          <w:rFonts w:ascii="Arial" w:hAnsi="Arial" w:cs="Arial"/>
          <w:sz w:val="22"/>
          <w:szCs w:val="22"/>
        </w:rPr>
        <w:t xml:space="preserve"> - - - - - - - - - </w:t>
      </w:r>
      <w:r w:rsidRPr="00EC37D1">
        <w:rPr>
          <w:rFonts w:ascii="Arial" w:hAnsi="Arial" w:cs="Arial"/>
          <w:sz w:val="22"/>
          <w:szCs w:val="22"/>
        </w:rPr>
        <w:t xml:space="preserve"> </w:t>
      </w:r>
      <w:r w:rsidR="002B5679" w:rsidRPr="00EC37D1">
        <w:rPr>
          <w:rFonts w:ascii="Arial" w:hAnsi="Arial" w:cs="Arial"/>
          <w:sz w:val="22"/>
          <w:szCs w:val="22"/>
        </w:rPr>
        <w:t>En el primer punto estando re</w:t>
      </w:r>
      <w:r w:rsidR="00AB357A" w:rsidRPr="00EC37D1">
        <w:rPr>
          <w:rFonts w:ascii="Arial" w:hAnsi="Arial" w:cs="Arial"/>
          <w:sz w:val="22"/>
          <w:szCs w:val="22"/>
        </w:rPr>
        <w:t>u</w:t>
      </w:r>
      <w:r w:rsidR="002B5679" w:rsidRPr="00EC37D1">
        <w:rPr>
          <w:rFonts w:ascii="Arial" w:hAnsi="Arial" w:cs="Arial"/>
          <w:sz w:val="22"/>
          <w:szCs w:val="22"/>
        </w:rPr>
        <w:t>nidos en la sala de juntas recinto que ocupa el Sistema de Agua Potable y Alcant</w:t>
      </w:r>
      <w:r w:rsidR="001E1E03" w:rsidRPr="00EC37D1">
        <w:rPr>
          <w:rFonts w:ascii="Arial" w:hAnsi="Arial" w:cs="Arial"/>
          <w:sz w:val="22"/>
          <w:szCs w:val="22"/>
        </w:rPr>
        <w:t>arillado de Silao, siendo las 0</w:t>
      </w:r>
      <w:r w:rsidR="00762F4B" w:rsidRPr="00EC37D1">
        <w:rPr>
          <w:rFonts w:ascii="Arial" w:hAnsi="Arial" w:cs="Arial"/>
          <w:sz w:val="22"/>
          <w:szCs w:val="22"/>
        </w:rPr>
        <w:t>8</w:t>
      </w:r>
      <w:r w:rsidR="002B5679" w:rsidRPr="00EC37D1">
        <w:rPr>
          <w:rFonts w:ascii="Arial" w:hAnsi="Arial" w:cs="Arial"/>
          <w:sz w:val="22"/>
          <w:szCs w:val="22"/>
        </w:rPr>
        <w:t>:</w:t>
      </w:r>
      <w:r w:rsidR="00DC1FC4" w:rsidRPr="00EC37D1">
        <w:rPr>
          <w:rFonts w:ascii="Arial" w:hAnsi="Arial" w:cs="Arial"/>
          <w:sz w:val="22"/>
          <w:szCs w:val="22"/>
        </w:rPr>
        <w:t>3</w:t>
      </w:r>
      <w:r w:rsidR="00E31FEF" w:rsidRPr="00EC37D1">
        <w:rPr>
          <w:rFonts w:ascii="Arial" w:hAnsi="Arial" w:cs="Arial"/>
          <w:sz w:val="22"/>
          <w:szCs w:val="22"/>
        </w:rPr>
        <w:t>0</w:t>
      </w:r>
      <w:r w:rsidR="002B5679" w:rsidRPr="00EC37D1">
        <w:rPr>
          <w:rFonts w:ascii="Arial" w:hAnsi="Arial" w:cs="Arial"/>
          <w:sz w:val="22"/>
          <w:szCs w:val="22"/>
        </w:rPr>
        <w:t xml:space="preserve"> A.M., se da inicio a </w:t>
      </w:r>
      <w:r w:rsidR="002B5679" w:rsidRPr="00EC37D1">
        <w:rPr>
          <w:rFonts w:ascii="Arial" w:hAnsi="Arial" w:cs="Arial"/>
          <w:b/>
          <w:sz w:val="22"/>
          <w:szCs w:val="22"/>
        </w:rPr>
        <w:t>la Sesión</w:t>
      </w:r>
      <w:r w:rsidR="002B5679" w:rsidRPr="00EC37D1">
        <w:rPr>
          <w:rFonts w:ascii="Arial" w:hAnsi="Arial" w:cs="Arial"/>
          <w:sz w:val="22"/>
          <w:szCs w:val="22"/>
        </w:rPr>
        <w:t xml:space="preserve"> </w:t>
      </w:r>
      <w:r w:rsidR="00CC52B4" w:rsidRPr="00EC37D1">
        <w:rPr>
          <w:rFonts w:ascii="Arial" w:hAnsi="Arial" w:cs="Arial"/>
          <w:b/>
          <w:sz w:val="22"/>
          <w:szCs w:val="22"/>
        </w:rPr>
        <w:t>O</w:t>
      </w:r>
      <w:r w:rsidR="002B5679" w:rsidRPr="00EC37D1">
        <w:rPr>
          <w:rFonts w:ascii="Arial" w:hAnsi="Arial" w:cs="Arial"/>
          <w:b/>
          <w:sz w:val="22"/>
          <w:szCs w:val="22"/>
        </w:rPr>
        <w:t>rdinaria</w:t>
      </w:r>
      <w:r w:rsidR="00142EDF" w:rsidRPr="00EC37D1">
        <w:rPr>
          <w:rFonts w:ascii="Arial" w:hAnsi="Arial" w:cs="Arial"/>
          <w:sz w:val="22"/>
          <w:szCs w:val="22"/>
        </w:rPr>
        <w:t>,</w:t>
      </w:r>
      <w:r w:rsidR="002B5679" w:rsidRPr="00EC37D1">
        <w:rPr>
          <w:rFonts w:ascii="Arial" w:hAnsi="Arial" w:cs="Arial"/>
          <w:sz w:val="22"/>
          <w:szCs w:val="22"/>
        </w:rPr>
        <w:t xml:space="preserve"> presidiendo la misma el </w:t>
      </w:r>
      <w:r w:rsidR="0009471A" w:rsidRPr="00EC37D1">
        <w:rPr>
          <w:rFonts w:ascii="Arial" w:hAnsi="Arial" w:cs="Arial"/>
          <w:b/>
          <w:sz w:val="22"/>
          <w:szCs w:val="22"/>
        </w:rPr>
        <w:t xml:space="preserve">Ing. </w:t>
      </w:r>
      <w:r w:rsidR="004A0E26" w:rsidRPr="00EC37D1">
        <w:rPr>
          <w:rFonts w:ascii="Arial" w:hAnsi="Arial" w:cs="Arial"/>
          <w:b/>
          <w:sz w:val="22"/>
          <w:szCs w:val="22"/>
        </w:rPr>
        <w:t>Rogelio Torres García</w:t>
      </w:r>
      <w:r w:rsidR="00A111FB" w:rsidRPr="00EC37D1">
        <w:rPr>
          <w:rFonts w:ascii="Arial" w:hAnsi="Arial" w:cs="Arial"/>
          <w:sz w:val="22"/>
          <w:szCs w:val="22"/>
        </w:rPr>
        <w:t xml:space="preserve"> </w:t>
      </w:r>
      <w:r w:rsidR="00AF1B2C" w:rsidRPr="00EC37D1">
        <w:rPr>
          <w:rFonts w:ascii="Arial" w:hAnsi="Arial" w:cs="Arial"/>
          <w:sz w:val="22"/>
          <w:szCs w:val="22"/>
        </w:rPr>
        <w:t>Presidente</w:t>
      </w:r>
      <w:r w:rsidR="00B9312D" w:rsidRPr="00EC37D1">
        <w:rPr>
          <w:rFonts w:ascii="Arial" w:hAnsi="Arial" w:cs="Arial"/>
          <w:sz w:val="22"/>
          <w:szCs w:val="22"/>
        </w:rPr>
        <w:t xml:space="preserve"> </w:t>
      </w:r>
      <w:r w:rsidR="00A111FB" w:rsidRPr="00EC37D1">
        <w:rPr>
          <w:rFonts w:ascii="Arial" w:hAnsi="Arial" w:cs="Arial"/>
          <w:sz w:val="22"/>
          <w:szCs w:val="22"/>
        </w:rPr>
        <w:t xml:space="preserve">del Consejo Directivo, </w:t>
      </w:r>
      <w:r w:rsidR="002B5679" w:rsidRPr="00EC37D1">
        <w:rPr>
          <w:rFonts w:ascii="Arial" w:hAnsi="Arial" w:cs="Arial"/>
          <w:sz w:val="22"/>
          <w:szCs w:val="22"/>
        </w:rPr>
        <w:t xml:space="preserve">a continuación solicita la aprobación </w:t>
      </w:r>
      <w:proofErr w:type="spellStart"/>
      <w:r w:rsidR="002B5679" w:rsidRPr="00EC37D1">
        <w:rPr>
          <w:rFonts w:ascii="Arial" w:hAnsi="Arial" w:cs="Arial"/>
          <w:sz w:val="22"/>
          <w:szCs w:val="22"/>
        </w:rPr>
        <w:t>d</w:t>
      </w:r>
      <w:r w:rsidR="005432D1" w:rsidRPr="00EC37D1">
        <w:rPr>
          <w:rFonts w:ascii="Arial" w:hAnsi="Arial" w:cs="Arial"/>
          <w:sz w:val="22"/>
          <w:szCs w:val="22"/>
        </w:rPr>
        <w:tab/>
      </w:r>
      <w:r w:rsidR="002B5679" w:rsidRPr="00EC37D1">
        <w:rPr>
          <w:rFonts w:ascii="Arial" w:hAnsi="Arial" w:cs="Arial"/>
          <w:sz w:val="22"/>
          <w:szCs w:val="22"/>
        </w:rPr>
        <w:t>e</w:t>
      </w:r>
      <w:proofErr w:type="spellEnd"/>
      <w:r w:rsidR="002B5679" w:rsidRPr="00EC37D1">
        <w:rPr>
          <w:rFonts w:ascii="Arial" w:hAnsi="Arial" w:cs="Arial"/>
          <w:sz w:val="22"/>
          <w:szCs w:val="22"/>
        </w:rPr>
        <w:t xml:space="preserve"> la orden del día</w:t>
      </w:r>
      <w:r w:rsidR="00C42461" w:rsidRPr="00EC37D1">
        <w:rPr>
          <w:rFonts w:ascii="Arial" w:hAnsi="Arial" w:cs="Arial"/>
          <w:sz w:val="22"/>
          <w:szCs w:val="22"/>
        </w:rPr>
        <w:t>,</w:t>
      </w:r>
      <w:r w:rsidR="002B5679" w:rsidRPr="00EC37D1">
        <w:rPr>
          <w:rFonts w:ascii="Arial" w:hAnsi="Arial" w:cs="Arial"/>
          <w:sz w:val="22"/>
          <w:szCs w:val="22"/>
        </w:rPr>
        <w:t xml:space="preserve"> misma que es aprobada por unanimidad</w:t>
      </w:r>
      <w:r w:rsidR="00643117" w:rsidRPr="00EC37D1">
        <w:rPr>
          <w:rFonts w:ascii="Arial" w:hAnsi="Arial" w:cs="Arial"/>
          <w:sz w:val="22"/>
          <w:szCs w:val="22"/>
        </w:rPr>
        <w:t xml:space="preserve"> de votos</w:t>
      </w:r>
      <w:r w:rsidR="002B5679" w:rsidRPr="00EC37D1">
        <w:rPr>
          <w:rFonts w:ascii="Arial" w:hAnsi="Arial" w:cs="Arial"/>
          <w:sz w:val="22"/>
          <w:szCs w:val="22"/>
        </w:rPr>
        <w:t>, acto se</w:t>
      </w:r>
      <w:r w:rsidR="00DE6F11" w:rsidRPr="00EC37D1">
        <w:rPr>
          <w:rFonts w:ascii="Arial" w:hAnsi="Arial" w:cs="Arial"/>
          <w:sz w:val="22"/>
          <w:szCs w:val="22"/>
        </w:rPr>
        <w:t>guido</w:t>
      </w:r>
      <w:r w:rsidR="0053571F" w:rsidRPr="00EC37D1">
        <w:rPr>
          <w:rFonts w:ascii="Arial" w:hAnsi="Arial" w:cs="Arial"/>
          <w:sz w:val="22"/>
          <w:szCs w:val="22"/>
        </w:rPr>
        <w:t>,</w:t>
      </w:r>
      <w:r w:rsidR="00DE6F11" w:rsidRPr="00EC37D1">
        <w:rPr>
          <w:rFonts w:ascii="Arial" w:hAnsi="Arial" w:cs="Arial"/>
          <w:sz w:val="22"/>
          <w:szCs w:val="22"/>
        </w:rPr>
        <w:t xml:space="preserve"> se</w:t>
      </w:r>
      <w:r w:rsidR="002B5679" w:rsidRPr="00EC37D1">
        <w:rPr>
          <w:rFonts w:ascii="Arial" w:hAnsi="Arial" w:cs="Arial"/>
          <w:sz w:val="22"/>
          <w:szCs w:val="22"/>
        </w:rPr>
        <w:t xml:space="preserve"> procede a</w:t>
      </w:r>
      <w:r w:rsidR="00852C71" w:rsidRPr="00EC37D1">
        <w:rPr>
          <w:rFonts w:ascii="Arial" w:hAnsi="Arial" w:cs="Arial"/>
          <w:sz w:val="22"/>
          <w:szCs w:val="22"/>
        </w:rPr>
        <w:t xml:space="preserve">l pase de la lista de asistencia, </w:t>
      </w:r>
      <w:r w:rsidR="00595AF6" w:rsidRPr="00EC37D1">
        <w:rPr>
          <w:rFonts w:ascii="Arial" w:hAnsi="Arial" w:cs="Arial"/>
          <w:sz w:val="22"/>
          <w:szCs w:val="22"/>
        </w:rPr>
        <w:t xml:space="preserve">encontrándose </w:t>
      </w:r>
      <w:r w:rsidR="002B5679" w:rsidRPr="00EC37D1">
        <w:rPr>
          <w:rFonts w:ascii="Arial" w:hAnsi="Arial" w:cs="Arial"/>
          <w:sz w:val="22"/>
          <w:szCs w:val="22"/>
        </w:rPr>
        <w:t>presentes en este momento las siguientes personas:</w:t>
      </w:r>
      <w:r w:rsidR="001610AC" w:rsidRPr="00EC37D1">
        <w:rPr>
          <w:rFonts w:ascii="Arial" w:hAnsi="Arial" w:cs="Arial"/>
          <w:sz w:val="22"/>
          <w:szCs w:val="22"/>
        </w:rPr>
        <w:t xml:space="preserve"> </w:t>
      </w:r>
      <w:r w:rsidR="00762F3D" w:rsidRPr="00EC37D1">
        <w:rPr>
          <w:rFonts w:ascii="Arial" w:hAnsi="Arial" w:cs="Arial"/>
          <w:sz w:val="22"/>
          <w:szCs w:val="22"/>
        </w:rPr>
        <w:t>- - - - - - - - - - - - - - - - - - - - - - - - - - - - - - - - - - - - - - - - - - - - - - - - - -</w:t>
      </w:r>
      <w:r w:rsidR="008E5FC8" w:rsidRPr="00EC37D1">
        <w:rPr>
          <w:rFonts w:ascii="Arial" w:hAnsi="Arial" w:cs="Arial"/>
          <w:sz w:val="22"/>
          <w:szCs w:val="22"/>
        </w:rPr>
        <w:t>- -</w:t>
      </w:r>
      <w:r w:rsidR="00617314" w:rsidRPr="00EC37D1">
        <w:rPr>
          <w:rFonts w:ascii="Arial" w:hAnsi="Arial" w:cs="Arial"/>
          <w:sz w:val="22"/>
          <w:szCs w:val="22"/>
        </w:rPr>
        <w:t xml:space="preserve"> </w:t>
      </w:r>
      <w:r w:rsidR="008E5FC8" w:rsidRPr="00EC37D1">
        <w:rPr>
          <w:rFonts w:ascii="Arial" w:hAnsi="Arial" w:cs="Arial"/>
          <w:sz w:val="22"/>
          <w:szCs w:val="22"/>
        </w:rPr>
        <w:t xml:space="preserve">- - - - - - - - - - - - - - </w:t>
      </w:r>
      <w:r w:rsidR="00DB4424" w:rsidRPr="00EC37D1">
        <w:rPr>
          <w:rFonts w:ascii="Arial" w:hAnsi="Arial" w:cs="Arial"/>
          <w:sz w:val="22"/>
          <w:szCs w:val="22"/>
        </w:rPr>
        <w:t xml:space="preserve">- - - - </w:t>
      </w:r>
      <w:r w:rsidR="00C66E1D" w:rsidRPr="00EC37D1">
        <w:rPr>
          <w:rFonts w:ascii="Arial" w:hAnsi="Arial" w:cs="Arial"/>
          <w:sz w:val="22"/>
          <w:szCs w:val="22"/>
        </w:rPr>
        <w:t xml:space="preserve"> - - - </w:t>
      </w:r>
      <w:r w:rsidR="00CC6B61" w:rsidRPr="00EC37D1">
        <w:rPr>
          <w:rFonts w:ascii="Arial" w:hAnsi="Arial" w:cs="Arial"/>
          <w:sz w:val="22"/>
          <w:szCs w:val="22"/>
        </w:rPr>
        <w:t xml:space="preserve">- - - - - - - - - </w:t>
      </w:r>
    </w:p>
    <w:p w:rsidR="00CC6B61" w:rsidRPr="00EC37D1" w:rsidRDefault="00990ADC" w:rsidP="00CC6B61">
      <w:pPr>
        <w:pBdr>
          <w:bottom w:val="single" w:sz="6" w:space="0" w:color="auto"/>
        </w:pBdr>
        <w:spacing w:line="276" w:lineRule="auto"/>
        <w:rPr>
          <w:rFonts w:ascii="Arial" w:hAnsi="Arial" w:cs="Arial"/>
          <w:sz w:val="22"/>
          <w:szCs w:val="22"/>
        </w:rPr>
      </w:pPr>
      <w:r w:rsidRPr="00EC37D1">
        <w:rPr>
          <w:rFonts w:ascii="Arial" w:hAnsi="Arial" w:cs="Arial"/>
          <w:sz w:val="22"/>
          <w:szCs w:val="22"/>
        </w:rPr>
        <w:t xml:space="preserve"> </w:t>
      </w:r>
      <w:r w:rsidR="00E32388" w:rsidRPr="00EC37D1">
        <w:rPr>
          <w:rFonts w:ascii="Arial" w:hAnsi="Arial" w:cs="Arial"/>
          <w:sz w:val="22"/>
          <w:szCs w:val="22"/>
        </w:rPr>
        <w:t>1.- C. RAFAEL ALBAREZ RAMIREZ, 2.-</w:t>
      </w:r>
      <w:bookmarkStart w:id="0" w:name="_GoBack"/>
      <w:bookmarkEnd w:id="0"/>
      <w:r w:rsidR="00E32388" w:rsidRPr="00EC37D1">
        <w:rPr>
          <w:rFonts w:ascii="Arial" w:hAnsi="Arial" w:cs="Arial"/>
          <w:sz w:val="22"/>
          <w:szCs w:val="22"/>
        </w:rPr>
        <w:t xml:space="preserve"> ARQ. MANUEL TERRONES ALVARADO. 3</w:t>
      </w:r>
      <w:r w:rsidR="00A919BF" w:rsidRPr="00EC37D1">
        <w:rPr>
          <w:rFonts w:ascii="Arial" w:hAnsi="Arial" w:cs="Arial"/>
          <w:sz w:val="22"/>
          <w:szCs w:val="22"/>
        </w:rPr>
        <w:t>.-</w:t>
      </w:r>
      <w:r w:rsidR="00E32388" w:rsidRPr="00EC37D1">
        <w:rPr>
          <w:rFonts w:ascii="Arial" w:hAnsi="Arial" w:cs="Arial"/>
          <w:sz w:val="22"/>
          <w:szCs w:val="22"/>
        </w:rPr>
        <w:t xml:space="preserve"> ING. MARIO ROBERTO LOPEZ REMUS. 4.- I</w:t>
      </w:r>
      <w:r w:rsidR="00F149CD" w:rsidRPr="00EC37D1">
        <w:rPr>
          <w:rFonts w:ascii="Arial" w:hAnsi="Arial" w:cs="Arial"/>
          <w:sz w:val="22"/>
          <w:szCs w:val="22"/>
        </w:rPr>
        <w:t>NG. ROGELIO TORRES GARCIA</w:t>
      </w:r>
      <w:r w:rsidR="00546D2D" w:rsidRPr="00EC37D1">
        <w:rPr>
          <w:rFonts w:ascii="Arial" w:hAnsi="Arial" w:cs="Arial"/>
          <w:sz w:val="22"/>
          <w:szCs w:val="22"/>
        </w:rPr>
        <w:t xml:space="preserve">. </w:t>
      </w:r>
      <w:r w:rsidR="00E32388" w:rsidRPr="00EC37D1">
        <w:rPr>
          <w:rFonts w:ascii="Arial" w:hAnsi="Arial" w:cs="Arial"/>
          <w:sz w:val="22"/>
          <w:szCs w:val="22"/>
        </w:rPr>
        <w:t>5.-C.P. VANESSA ARIADNA MEZA ORTEGA</w:t>
      </w:r>
      <w:r w:rsidR="00E23560" w:rsidRPr="00EC37D1">
        <w:rPr>
          <w:rFonts w:ascii="Arial" w:hAnsi="Arial" w:cs="Arial"/>
          <w:sz w:val="22"/>
          <w:szCs w:val="22"/>
        </w:rPr>
        <w:t>.</w:t>
      </w:r>
      <w:r w:rsidR="00E32388" w:rsidRPr="00EC37D1">
        <w:rPr>
          <w:rFonts w:ascii="Arial" w:hAnsi="Arial" w:cs="Arial"/>
          <w:sz w:val="22"/>
          <w:szCs w:val="22"/>
        </w:rPr>
        <w:t xml:space="preserve"> 6.- ING. FLOR DE MARIA GUERRERO TOLEDO</w:t>
      </w:r>
      <w:r w:rsidR="00B21C8E" w:rsidRPr="00EC37D1">
        <w:rPr>
          <w:rFonts w:ascii="Arial" w:hAnsi="Arial" w:cs="Arial"/>
          <w:sz w:val="22"/>
          <w:szCs w:val="22"/>
        </w:rPr>
        <w:t xml:space="preserve">. </w:t>
      </w:r>
      <w:r w:rsidR="00E32388" w:rsidRPr="00EC37D1">
        <w:rPr>
          <w:rFonts w:ascii="Arial" w:hAnsi="Arial" w:cs="Arial"/>
          <w:sz w:val="22"/>
          <w:szCs w:val="22"/>
        </w:rPr>
        <w:t>7</w:t>
      </w:r>
      <w:r w:rsidR="00A20D2E" w:rsidRPr="00EC37D1">
        <w:rPr>
          <w:rFonts w:ascii="Arial" w:hAnsi="Arial" w:cs="Arial"/>
          <w:sz w:val="22"/>
          <w:szCs w:val="22"/>
        </w:rPr>
        <w:t>.-</w:t>
      </w:r>
      <w:r w:rsidR="00E32388" w:rsidRPr="00EC37D1">
        <w:rPr>
          <w:rFonts w:ascii="Arial" w:hAnsi="Arial" w:cs="Arial"/>
          <w:sz w:val="22"/>
          <w:szCs w:val="22"/>
        </w:rPr>
        <w:t xml:space="preserve"> ING. RAUL ALMEIDA JARA. 8.-</w:t>
      </w:r>
      <w:r w:rsidR="003F3121" w:rsidRPr="00EC37D1">
        <w:rPr>
          <w:rFonts w:ascii="Arial" w:hAnsi="Arial" w:cs="Arial"/>
          <w:color w:val="000000"/>
          <w:sz w:val="22"/>
          <w:szCs w:val="22"/>
        </w:rPr>
        <w:t>MVZ. MELCHOR VAZQUEZ MENDEZ</w:t>
      </w:r>
      <w:r w:rsidR="00B21C8E" w:rsidRPr="00EC37D1">
        <w:rPr>
          <w:rFonts w:ascii="Arial" w:hAnsi="Arial" w:cs="Arial"/>
          <w:color w:val="000000"/>
          <w:sz w:val="22"/>
          <w:szCs w:val="22"/>
        </w:rPr>
        <w:t>.</w:t>
      </w:r>
      <w:r w:rsidR="003F3121" w:rsidRPr="00EC37D1">
        <w:rPr>
          <w:rFonts w:ascii="Arial" w:hAnsi="Arial" w:cs="Arial"/>
          <w:color w:val="000000"/>
          <w:sz w:val="22"/>
          <w:szCs w:val="22"/>
        </w:rPr>
        <w:t xml:space="preserve"> </w:t>
      </w:r>
      <w:r w:rsidR="00E32388" w:rsidRPr="00EC37D1">
        <w:rPr>
          <w:rFonts w:ascii="Arial" w:hAnsi="Arial" w:cs="Arial"/>
          <w:color w:val="000000"/>
          <w:sz w:val="22"/>
          <w:szCs w:val="22"/>
        </w:rPr>
        <w:t>9</w:t>
      </w:r>
      <w:r w:rsidR="00B21C8E" w:rsidRPr="00EC37D1">
        <w:rPr>
          <w:rFonts w:ascii="Arial" w:hAnsi="Arial" w:cs="Arial"/>
          <w:color w:val="000000"/>
          <w:sz w:val="22"/>
          <w:szCs w:val="22"/>
        </w:rPr>
        <w:t>- ING. ERIC VALDEZ AVILA.</w:t>
      </w:r>
      <w:r w:rsidR="00E32388" w:rsidRPr="00EC37D1">
        <w:rPr>
          <w:rFonts w:ascii="Arial" w:hAnsi="Arial" w:cs="Arial"/>
          <w:color w:val="000000"/>
          <w:sz w:val="22"/>
          <w:szCs w:val="22"/>
        </w:rPr>
        <w:t xml:space="preserve"> 10</w:t>
      </w:r>
      <w:r w:rsidR="00CC6B61" w:rsidRPr="00EC37D1">
        <w:rPr>
          <w:rFonts w:ascii="Arial" w:hAnsi="Arial" w:cs="Arial"/>
          <w:color w:val="000000"/>
          <w:sz w:val="22"/>
          <w:szCs w:val="22"/>
        </w:rPr>
        <w:t>.- ING</w:t>
      </w:r>
      <w:r w:rsidR="00E32388" w:rsidRPr="00EC37D1">
        <w:rPr>
          <w:rFonts w:ascii="Arial" w:hAnsi="Arial" w:cs="Arial"/>
          <w:color w:val="000000"/>
          <w:sz w:val="22"/>
          <w:szCs w:val="22"/>
        </w:rPr>
        <w:t>. OCATVIO MANUEL MORENO OLIVA. 11</w:t>
      </w:r>
      <w:r w:rsidR="00F46FCF" w:rsidRPr="00EC37D1">
        <w:rPr>
          <w:rFonts w:ascii="Arial" w:hAnsi="Arial" w:cs="Arial"/>
          <w:color w:val="000000"/>
          <w:sz w:val="22"/>
          <w:szCs w:val="22"/>
        </w:rPr>
        <w:t xml:space="preserve">.- </w:t>
      </w:r>
      <w:r w:rsidR="00A91295" w:rsidRPr="00EC37D1">
        <w:rPr>
          <w:rFonts w:ascii="Arial" w:hAnsi="Arial" w:cs="Arial"/>
          <w:color w:val="000000"/>
          <w:sz w:val="22"/>
          <w:szCs w:val="22"/>
        </w:rPr>
        <w:t>ARQ.</w:t>
      </w:r>
      <w:r w:rsidR="00E32388" w:rsidRPr="00EC37D1">
        <w:rPr>
          <w:rFonts w:ascii="Arial" w:hAnsi="Arial" w:cs="Arial"/>
          <w:color w:val="000000"/>
          <w:sz w:val="22"/>
          <w:szCs w:val="22"/>
        </w:rPr>
        <w:t xml:space="preserve"> MARISA MARGARITA BRAVO AGUIRRE.</w:t>
      </w:r>
      <w:r w:rsidR="005432D1" w:rsidRPr="00EC37D1">
        <w:rPr>
          <w:rFonts w:ascii="Arial" w:hAnsi="Arial" w:cs="Arial"/>
          <w:color w:val="000000"/>
          <w:sz w:val="22"/>
          <w:szCs w:val="22"/>
        </w:rPr>
        <w:t xml:space="preserve">12.- ING. LUIS ANTONIO DURAN HERNANDEZ. </w:t>
      </w:r>
      <w:r w:rsidR="00CC6B61" w:rsidRPr="00EC37D1">
        <w:rPr>
          <w:rFonts w:ascii="Arial" w:hAnsi="Arial" w:cs="Arial"/>
          <w:sz w:val="22"/>
          <w:szCs w:val="22"/>
        </w:rPr>
        <w:t xml:space="preserve">- - - - - - - - - - - - - - - - </w:t>
      </w:r>
      <w:r w:rsidR="00E32388" w:rsidRPr="00EC37D1">
        <w:rPr>
          <w:rFonts w:ascii="Arial" w:hAnsi="Arial" w:cs="Arial"/>
          <w:sz w:val="22"/>
          <w:szCs w:val="22"/>
        </w:rPr>
        <w:t>- -</w:t>
      </w:r>
      <w:r w:rsidR="00CC6B61" w:rsidRPr="00EC37D1">
        <w:rPr>
          <w:rFonts w:ascii="Arial" w:hAnsi="Arial" w:cs="Arial"/>
          <w:sz w:val="22"/>
          <w:szCs w:val="22"/>
        </w:rPr>
        <w:t xml:space="preserve"> - - - - - - - - - - - </w:t>
      </w:r>
      <w:r w:rsidR="000F7BAD" w:rsidRPr="00EC37D1">
        <w:rPr>
          <w:rFonts w:ascii="Arial" w:hAnsi="Arial" w:cs="Arial"/>
          <w:sz w:val="22"/>
          <w:szCs w:val="22"/>
        </w:rPr>
        <w:t xml:space="preserve">- - - - - - - - - - - - - - - - - - - - - - - - - - - - - - - - - - - - - - - - - - </w:t>
      </w:r>
    </w:p>
    <w:p w:rsidR="001715CE" w:rsidRPr="00EC37D1" w:rsidRDefault="00FD5DD2" w:rsidP="00C56509">
      <w:pPr>
        <w:pBdr>
          <w:bottom w:val="single" w:sz="6" w:space="0" w:color="auto"/>
        </w:pBdr>
        <w:spacing w:line="276" w:lineRule="auto"/>
        <w:rPr>
          <w:rFonts w:ascii="Arial" w:hAnsi="Arial" w:cs="Arial"/>
          <w:sz w:val="22"/>
          <w:szCs w:val="22"/>
        </w:rPr>
      </w:pPr>
      <w:r w:rsidRPr="00EC37D1">
        <w:rPr>
          <w:rFonts w:ascii="Arial" w:hAnsi="Arial" w:cs="Arial"/>
          <w:b/>
          <w:sz w:val="22"/>
          <w:szCs w:val="22"/>
        </w:rPr>
        <w:t>2</w:t>
      </w:r>
      <w:r w:rsidR="00AE7EE9" w:rsidRPr="00EC37D1">
        <w:rPr>
          <w:rFonts w:ascii="Arial" w:hAnsi="Arial" w:cs="Arial"/>
          <w:b/>
          <w:sz w:val="22"/>
          <w:szCs w:val="22"/>
        </w:rPr>
        <w:t xml:space="preserve">.- Lectura y </w:t>
      </w:r>
      <w:r w:rsidR="004A0E26" w:rsidRPr="00EC37D1">
        <w:rPr>
          <w:rFonts w:ascii="Arial" w:hAnsi="Arial" w:cs="Arial"/>
          <w:b/>
          <w:sz w:val="22"/>
          <w:szCs w:val="22"/>
        </w:rPr>
        <w:t>Aprobación</w:t>
      </w:r>
      <w:r w:rsidR="00AE7EE9" w:rsidRPr="00EC37D1">
        <w:rPr>
          <w:rFonts w:ascii="Arial" w:hAnsi="Arial" w:cs="Arial"/>
          <w:b/>
          <w:sz w:val="22"/>
          <w:szCs w:val="22"/>
        </w:rPr>
        <w:t xml:space="preserve"> del Acta de la Sesión anterior.</w:t>
      </w:r>
      <w:r w:rsidR="00AE7EE9" w:rsidRPr="00EC37D1">
        <w:rPr>
          <w:rFonts w:ascii="Arial" w:hAnsi="Arial" w:cs="Arial"/>
          <w:sz w:val="22"/>
          <w:szCs w:val="22"/>
        </w:rPr>
        <w:t xml:space="preserve"> - - - - - - - - - - - - - - - - - - - - - -Como segundo punto, el Presidente del Consejo Directivo, da lectura al resumen de los asuntos tratados en la </w:t>
      </w:r>
      <w:r w:rsidR="00AE7EE9" w:rsidRPr="00EC37D1">
        <w:rPr>
          <w:rFonts w:ascii="Arial" w:hAnsi="Arial" w:cs="Arial"/>
          <w:b/>
          <w:sz w:val="22"/>
          <w:szCs w:val="22"/>
        </w:rPr>
        <w:t>Sesión</w:t>
      </w:r>
      <w:r w:rsidR="00CC0A42" w:rsidRPr="00EC37D1">
        <w:rPr>
          <w:rFonts w:ascii="Arial" w:hAnsi="Arial" w:cs="Arial"/>
          <w:b/>
          <w:sz w:val="22"/>
          <w:szCs w:val="22"/>
        </w:rPr>
        <w:t xml:space="preserve"> Ordinaria</w:t>
      </w:r>
      <w:r w:rsidR="00AE7EE9" w:rsidRPr="00EC37D1">
        <w:rPr>
          <w:rFonts w:ascii="Arial" w:hAnsi="Arial" w:cs="Arial"/>
          <w:sz w:val="22"/>
          <w:szCs w:val="22"/>
        </w:rPr>
        <w:t xml:space="preserve"> </w:t>
      </w:r>
      <w:r w:rsidR="00CC0A42" w:rsidRPr="00EC37D1">
        <w:rPr>
          <w:rFonts w:ascii="Arial" w:hAnsi="Arial" w:cs="Arial"/>
          <w:b/>
          <w:sz w:val="22"/>
          <w:szCs w:val="22"/>
        </w:rPr>
        <w:t>A</w:t>
      </w:r>
      <w:r w:rsidR="00AE7EE9" w:rsidRPr="00EC37D1">
        <w:rPr>
          <w:rFonts w:ascii="Arial" w:hAnsi="Arial" w:cs="Arial"/>
          <w:b/>
          <w:sz w:val="22"/>
          <w:szCs w:val="22"/>
        </w:rPr>
        <w:t>nterior</w:t>
      </w:r>
      <w:r w:rsidR="00AE7EE9" w:rsidRPr="00EC37D1">
        <w:rPr>
          <w:rFonts w:ascii="Arial" w:hAnsi="Arial" w:cs="Arial"/>
          <w:sz w:val="22"/>
          <w:szCs w:val="22"/>
        </w:rPr>
        <w:t>, somete a consideración de que no queda tema alguno por consid</w:t>
      </w:r>
      <w:r w:rsidR="007C33C2" w:rsidRPr="00EC37D1">
        <w:rPr>
          <w:rFonts w:ascii="Arial" w:hAnsi="Arial" w:cs="Arial"/>
          <w:sz w:val="22"/>
          <w:szCs w:val="22"/>
        </w:rPr>
        <w:tab/>
      </w:r>
      <w:r w:rsidR="00AE7EE9" w:rsidRPr="00EC37D1">
        <w:rPr>
          <w:rFonts w:ascii="Arial" w:hAnsi="Arial" w:cs="Arial"/>
          <w:sz w:val="22"/>
          <w:szCs w:val="22"/>
        </w:rPr>
        <w:t xml:space="preserve">erar, estando de acuerdo por los que estuvieron presentes en dicha Sesión, se procede a la firma de ella. - - - - - - - - - - - - - - - - - - -- - -- - - -- - - - - - - - - - - - - - - - - - </w:t>
      </w:r>
      <w:r w:rsidR="00AB357A" w:rsidRPr="00EC37D1">
        <w:rPr>
          <w:rFonts w:ascii="Arial" w:hAnsi="Arial" w:cs="Arial"/>
          <w:sz w:val="22"/>
          <w:szCs w:val="22"/>
        </w:rPr>
        <w:t xml:space="preserve">- - - - - - - - - - - - - - -- - </w:t>
      </w:r>
      <w:r w:rsidR="00CC0A42" w:rsidRPr="00EC37D1">
        <w:rPr>
          <w:rFonts w:ascii="Arial" w:hAnsi="Arial" w:cs="Arial"/>
          <w:sz w:val="22"/>
          <w:szCs w:val="22"/>
        </w:rPr>
        <w:t>- -</w:t>
      </w:r>
      <w:r w:rsidR="00AE7EE9" w:rsidRPr="00EC37D1">
        <w:rPr>
          <w:rFonts w:ascii="Arial" w:hAnsi="Arial" w:cs="Arial"/>
          <w:sz w:val="22"/>
          <w:szCs w:val="22"/>
        </w:rPr>
        <w:t xml:space="preserve"> - - - - - - - - - - - - - - - -- - -- - - -- - - - -</w:t>
      </w:r>
      <w:r w:rsidR="00B465D4" w:rsidRPr="00EC37D1">
        <w:rPr>
          <w:rFonts w:ascii="Arial" w:hAnsi="Arial" w:cs="Arial"/>
          <w:sz w:val="22"/>
          <w:szCs w:val="22"/>
        </w:rPr>
        <w:t xml:space="preserve"> - </w:t>
      </w:r>
      <w:r w:rsidR="00CC0A42" w:rsidRPr="00EC37D1">
        <w:rPr>
          <w:rFonts w:ascii="Arial" w:hAnsi="Arial" w:cs="Arial"/>
          <w:sz w:val="22"/>
          <w:szCs w:val="22"/>
        </w:rPr>
        <w:t>- -</w:t>
      </w:r>
      <w:r w:rsidR="004B3317" w:rsidRPr="00EC37D1">
        <w:rPr>
          <w:rFonts w:ascii="Arial" w:hAnsi="Arial" w:cs="Arial"/>
          <w:sz w:val="22"/>
          <w:szCs w:val="22"/>
        </w:rPr>
        <w:t xml:space="preserve"> - - - - - </w:t>
      </w:r>
      <w:r w:rsidR="00CC0A42" w:rsidRPr="00EC37D1">
        <w:rPr>
          <w:rFonts w:ascii="Arial" w:hAnsi="Arial" w:cs="Arial"/>
          <w:sz w:val="22"/>
          <w:szCs w:val="22"/>
        </w:rPr>
        <w:t>-</w:t>
      </w:r>
    </w:p>
    <w:p w:rsidR="00C56509" w:rsidRPr="00EC37D1" w:rsidRDefault="001715CE" w:rsidP="00C56509">
      <w:pPr>
        <w:pBdr>
          <w:bottom w:val="single" w:sz="6" w:space="0" w:color="auto"/>
        </w:pBdr>
        <w:spacing w:line="276" w:lineRule="auto"/>
        <w:rPr>
          <w:rFonts w:ascii="Arial" w:hAnsi="Arial" w:cs="Arial"/>
          <w:sz w:val="22"/>
          <w:szCs w:val="22"/>
        </w:rPr>
      </w:pPr>
      <w:r w:rsidRPr="00EC37D1">
        <w:rPr>
          <w:rFonts w:ascii="Arial" w:hAnsi="Arial" w:cs="Arial"/>
          <w:sz w:val="22"/>
          <w:szCs w:val="22"/>
        </w:rPr>
        <w:t xml:space="preserve">Una vez que se dio lectura al Acta de la Sesión anterior, se da la más cordial bienvenida al Lic. Mario Gallardo Síndico Municipal, acto seguido manifiesta el Lic. Mario Gallardo los objetivos que tiene para dar continuidad a los trabajos, proyectos y obras que beneficien a la ciudadanía con el desempeño que como funcionarios públicos les compete. - - - - - - - - </w:t>
      </w:r>
      <w:r w:rsidR="00CC0A42" w:rsidRPr="00EC37D1">
        <w:rPr>
          <w:rFonts w:ascii="Arial" w:hAnsi="Arial" w:cs="Arial"/>
          <w:b/>
          <w:sz w:val="22"/>
          <w:szCs w:val="22"/>
        </w:rPr>
        <w:t>3.Dirección</w:t>
      </w:r>
      <w:r w:rsidR="00C56509" w:rsidRPr="00EC37D1">
        <w:rPr>
          <w:rFonts w:ascii="Arial" w:hAnsi="Arial" w:cs="Arial"/>
          <w:b/>
          <w:sz w:val="22"/>
          <w:szCs w:val="22"/>
        </w:rPr>
        <w:t xml:space="preserve"> General. </w:t>
      </w:r>
      <w:r w:rsidR="00C56509" w:rsidRPr="00EC37D1">
        <w:rPr>
          <w:rFonts w:ascii="Arial" w:hAnsi="Arial" w:cs="Arial"/>
          <w:sz w:val="22"/>
          <w:szCs w:val="22"/>
        </w:rPr>
        <w:t xml:space="preserve">- - - - - - - - -  - - - - - - - - -  - - - - - - - - - - - -  - - - - - - - - - - - </w:t>
      </w:r>
      <w:r w:rsidR="00CC0A42" w:rsidRPr="00EC37D1">
        <w:rPr>
          <w:rFonts w:ascii="Arial" w:hAnsi="Arial" w:cs="Arial"/>
          <w:sz w:val="22"/>
          <w:szCs w:val="22"/>
        </w:rPr>
        <w:t xml:space="preserve">- - - - - - - </w:t>
      </w:r>
    </w:p>
    <w:p w:rsidR="00CC0A42" w:rsidRPr="00EC37D1" w:rsidRDefault="00CC0A42" w:rsidP="00CC0A42">
      <w:pPr>
        <w:pBdr>
          <w:bottom w:val="single" w:sz="6" w:space="0" w:color="auto"/>
        </w:pBdr>
        <w:spacing w:line="276" w:lineRule="auto"/>
        <w:rPr>
          <w:rFonts w:ascii="Arial" w:hAnsi="Arial" w:cs="Arial"/>
          <w:sz w:val="22"/>
          <w:szCs w:val="22"/>
        </w:rPr>
      </w:pPr>
      <w:r w:rsidRPr="00EC37D1">
        <w:rPr>
          <w:rFonts w:ascii="Arial" w:hAnsi="Arial" w:cs="Arial"/>
          <w:b/>
          <w:sz w:val="22"/>
          <w:szCs w:val="22"/>
        </w:rPr>
        <w:t xml:space="preserve">Informe </w:t>
      </w:r>
      <w:r w:rsidR="00402988" w:rsidRPr="00EC37D1">
        <w:rPr>
          <w:rFonts w:ascii="Arial" w:hAnsi="Arial" w:cs="Arial"/>
          <w:b/>
          <w:sz w:val="22"/>
          <w:szCs w:val="22"/>
        </w:rPr>
        <w:t>de la visita de la CONAGUA a la PTAR de Valle las Huertas</w:t>
      </w:r>
      <w:r w:rsidRPr="00EC37D1">
        <w:rPr>
          <w:rFonts w:ascii="Arial" w:hAnsi="Arial" w:cs="Arial"/>
          <w:b/>
          <w:sz w:val="22"/>
          <w:szCs w:val="22"/>
        </w:rPr>
        <w:t xml:space="preserve">. </w:t>
      </w:r>
      <w:r w:rsidRPr="00EC37D1">
        <w:rPr>
          <w:rFonts w:ascii="Arial" w:hAnsi="Arial" w:cs="Arial"/>
          <w:sz w:val="22"/>
          <w:szCs w:val="22"/>
        </w:rPr>
        <w:t xml:space="preserve">- - - - - - - - - - -  - </w:t>
      </w:r>
    </w:p>
    <w:p w:rsidR="00944F50" w:rsidRPr="00EC37D1" w:rsidRDefault="00C662D3" w:rsidP="00CC0A42">
      <w:pPr>
        <w:pBdr>
          <w:bottom w:val="single" w:sz="6" w:space="0" w:color="auto"/>
        </w:pBdr>
        <w:spacing w:line="276" w:lineRule="auto"/>
        <w:rPr>
          <w:rFonts w:ascii="Arial" w:hAnsi="Arial" w:cs="Arial"/>
          <w:sz w:val="22"/>
          <w:szCs w:val="22"/>
        </w:rPr>
      </w:pPr>
      <w:r w:rsidRPr="00EC37D1">
        <w:rPr>
          <w:rFonts w:ascii="Arial" w:hAnsi="Arial" w:cs="Arial"/>
          <w:sz w:val="22"/>
          <w:szCs w:val="22"/>
        </w:rPr>
        <w:t>En relación al presente punto, comenta</w:t>
      </w:r>
      <w:r w:rsidR="00346D45" w:rsidRPr="00EC37D1">
        <w:rPr>
          <w:rFonts w:ascii="Arial" w:hAnsi="Arial" w:cs="Arial"/>
          <w:sz w:val="22"/>
          <w:szCs w:val="22"/>
        </w:rPr>
        <w:t xml:space="preserve"> la Arq. Marisa Bravo Directora General del SAPAS, </w:t>
      </w:r>
      <w:r w:rsidRPr="00EC37D1">
        <w:rPr>
          <w:rFonts w:ascii="Arial" w:hAnsi="Arial" w:cs="Arial"/>
          <w:sz w:val="22"/>
          <w:szCs w:val="22"/>
        </w:rPr>
        <w:t>que es satisfactoria la presencia del Sindico</w:t>
      </w:r>
      <w:r w:rsidR="005634D5" w:rsidRPr="00EC37D1">
        <w:rPr>
          <w:rFonts w:ascii="Arial" w:hAnsi="Arial" w:cs="Arial"/>
          <w:sz w:val="22"/>
          <w:szCs w:val="22"/>
        </w:rPr>
        <w:t xml:space="preserve"> en la Sesión</w:t>
      </w:r>
      <w:r w:rsidRPr="00EC37D1">
        <w:rPr>
          <w:rFonts w:ascii="Arial" w:hAnsi="Arial" w:cs="Arial"/>
          <w:sz w:val="22"/>
          <w:szCs w:val="22"/>
        </w:rPr>
        <w:t xml:space="preserve">, toda vez que el asunto también compete al Municipio, </w:t>
      </w:r>
      <w:r w:rsidR="005634D5" w:rsidRPr="00EC37D1">
        <w:rPr>
          <w:rFonts w:ascii="Arial" w:hAnsi="Arial" w:cs="Arial"/>
          <w:sz w:val="22"/>
          <w:szCs w:val="22"/>
        </w:rPr>
        <w:t>acto seguido</w:t>
      </w:r>
      <w:r w:rsidR="00AA1093" w:rsidRPr="00EC37D1">
        <w:rPr>
          <w:rFonts w:ascii="Arial" w:hAnsi="Arial" w:cs="Arial"/>
          <w:sz w:val="22"/>
          <w:szCs w:val="22"/>
        </w:rPr>
        <w:t>,</w:t>
      </w:r>
      <w:r w:rsidR="005634D5" w:rsidRPr="00EC37D1">
        <w:rPr>
          <w:rFonts w:ascii="Arial" w:hAnsi="Arial" w:cs="Arial"/>
          <w:sz w:val="22"/>
          <w:szCs w:val="22"/>
        </w:rPr>
        <w:t xml:space="preserve"> se procede a in</w:t>
      </w:r>
      <w:r w:rsidRPr="00EC37D1">
        <w:rPr>
          <w:rFonts w:ascii="Arial" w:hAnsi="Arial" w:cs="Arial"/>
          <w:sz w:val="22"/>
          <w:szCs w:val="22"/>
        </w:rPr>
        <w:t>forma</w:t>
      </w:r>
      <w:r w:rsidR="005634D5" w:rsidRPr="00EC37D1">
        <w:rPr>
          <w:rFonts w:ascii="Arial" w:hAnsi="Arial" w:cs="Arial"/>
          <w:sz w:val="22"/>
          <w:szCs w:val="22"/>
        </w:rPr>
        <w:t>r por la Directora</w:t>
      </w:r>
      <w:r w:rsidRPr="00EC37D1">
        <w:rPr>
          <w:rFonts w:ascii="Arial" w:hAnsi="Arial" w:cs="Arial"/>
          <w:sz w:val="22"/>
          <w:szCs w:val="22"/>
        </w:rPr>
        <w:t xml:space="preserve"> q</w:t>
      </w:r>
      <w:r w:rsidR="00346D45" w:rsidRPr="00EC37D1">
        <w:rPr>
          <w:rFonts w:ascii="Arial" w:hAnsi="Arial" w:cs="Arial"/>
          <w:sz w:val="22"/>
          <w:szCs w:val="22"/>
        </w:rPr>
        <w:t>ue se realizó</w:t>
      </w:r>
      <w:r w:rsidR="00AA1093" w:rsidRPr="00EC37D1">
        <w:rPr>
          <w:rFonts w:ascii="Arial" w:hAnsi="Arial" w:cs="Arial"/>
          <w:sz w:val="22"/>
          <w:szCs w:val="22"/>
        </w:rPr>
        <w:t xml:space="preserve"> el pasado 15 de octubre del año en curso,</w:t>
      </w:r>
      <w:r w:rsidR="00346D45" w:rsidRPr="00EC37D1">
        <w:rPr>
          <w:rFonts w:ascii="Arial" w:hAnsi="Arial" w:cs="Arial"/>
          <w:sz w:val="22"/>
          <w:szCs w:val="22"/>
        </w:rPr>
        <w:t xml:space="preserve"> una supervisión</w:t>
      </w:r>
      <w:r w:rsidRPr="00EC37D1">
        <w:rPr>
          <w:rFonts w:ascii="Arial" w:hAnsi="Arial" w:cs="Arial"/>
          <w:sz w:val="22"/>
          <w:szCs w:val="22"/>
        </w:rPr>
        <w:t xml:space="preserve"> y diligencia</w:t>
      </w:r>
      <w:r w:rsidR="00346D45" w:rsidRPr="00EC37D1">
        <w:rPr>
          <w:rFonts w:ascii="Arial" w:hAnsi="Arial" w:cs="Arial"/>
          <w:sz w:val="22"/>
          <w:szCs w:val="22"/>
        </w:rPr>
        <w:t xml:space="preserve"> por parte de la CONAGUA</w:t>
      </w:r>
      <w:r w:rsidR="00F953B4" w:rsidRPr="00EC37D1">
        <w:rPr>
          <w:rFonts w:ascii="Arial" w:hAnsi="Arial" w:cs="Arial"/>
          <w:sz w:val="22"/>
          <w:szCs w:val="22"/>
        </w:rPr>
        <w:t xml:space="preserve"> a la Planta de Tratamient</w:t>
      </w:r>
      <w:r w:rsidR="00244123" w:rsidRPr="00EC37D1">
        <w:rPr>
          <w:rFonts w:ascii="Arial" w:hAnsi="Arial" w:cs="Arial"/>
          <w:sz w:val="22"/>
          <w:szCs w:val="22"/>
        </w:rPr>
        <w:t xml:space="preserve">o de Valle de las Huertas, cabe mencionar que la </w:t>
      </w:r>
      <w:r w:rsidR="00244123" w:rsidRPr="00EC37D1">
        <w:rPr>
          <w:rFonts w:ascii="Arial" w:hAnsi="Arial" w:cs="Arial"/>
          <w:sz w:val="22"/>
          <w:szCs w:val="22"/>
        </w:rPr>
        <w:lastRenderedPageBreak/>
        <w:t xml:space="preserve">PTAR en mención </w:t>
      </w:r>
      <w:r w:rsidR="00C543B1" w:rsidRPr="00EC37D1">
        <w:rPr>
          <w:rFonts w:ascii="Arial" w:hAnsi="Arial" w:cs="Arial"/>
          <w:sz w:val="22"/>
          <w:szCs w:val="22"/>
        </w:rPr>
        <w:t>está</w:t>
      </w:r>
      <w:r w:rsidR="00244123" w:rsidRPr="00EC37D1">
        <w:rPr>
          <w:rFonts w:ascii="Arial" w:hAnsi="Arial" w:cs="Arial"/>
          <w:sz w:val="22"/>
          <w:szCs w:val="22"/>
        </w:rPr>
        <w:t xml:space="preserve"> a cargo de la Operación del SAPAS</w:t>
      </w:r>
      <w:r w:rsidR="00C543B1" w:rsidRPr="00EC37D1">
        <w:rPr>
          <w:rFonts w:ascii="Arial" w:hAnsi="Arial" w:cs="Arial"/>
          <w:sz w:val="22"/>
          <w:szCs w:val="22"/>
        </w:rPr>
        <w:t xml:space="preserve"> pero no el título de concesión</w:t>
      </w:r>
      <w:r w:rsidR="005634D5" w:rsidRPr="00EC37D1">
        <w:rPr>
          <w:rFonts w:ascii="Arial" w:hAnsi="Arial" w:cs="Arial"/>
          <w:sz w:val="22"/>
          <w:szCs w:val="22"/>
        </w:rPr>
        <w:t xml:space="preserve"> </w:t>
      </w:r>
      <w:r w:rsidR="00C543B1" w:rsidRPr="00EC37D1">
        <w:rPr>
          <w:rFonts w:ascii="Arial" w:hAnsi="Arial" w:cs="Arial"/>
          <w:sz w:val="22"/>
          <w:szCs w:val="22"/>
        </w:rPr>
        <w:t xml:space="preserve">a </w:t>
      </w:r>
      <w:r w:rsidR="005634D5" w:rsidRPr="00EC37D1">
        <w:rPr>
          <w:rFonts w:ascii="Arial" w:hAnsi="Arial" w:cs="Arial"/>
          <w:sz w:val="22"/>
          <w:szCs w:val="22"/>
        </w:rPr>
        <w:t xml:space="preserve">un está a </w:t>
      </w:r>
      <w:r w:rsidR="00C543B1" w:rsidRPr="00EC37D1">
        <w:rPr>
          <w:rFonts w:ascii="Arial" w:hAnsi="Arial" w:cs="Arial"/>
          <w:sz w:val="22"/>
          <w:szCs w:val="22"/>
        </w:rPr>
        <w:t>nombre del Municipio</w:t>
      </w:r>
      <w:r w:rsidR="00244123" w:rsidRPr="00EC37D1">
        <w:rPr>
          <w:rFonts w:ascii="Arial" w:hAnsi="Arial" w:cs="Arial"/>
          <w:sz w:val="22"/>
          <w:szCs w:val="22"/>
        </w:rPr>
        <w:t>, sin embargo se le ha dado el seguimiento oportuno para subsanar l</w:t>
      </w:r>
      <w:r w:rsidR="00276873" w:rsidRPr="00EC37D1">
        <w:rPr>
          <w:rFonts w:ascii="Arial" w:hAnsi="Arial" w:cs="Arial"/>
          <w:sz w:val="22"/>
          <w:szCs w:val="22"/>
        </w:rPr>
        <w:t xml:space="preserve">as observaciones </w:t>
      </w:r>
      <w:r w:rsidR="004D04E5" w:rsidRPr="00EC37D1">
        <w:rPr>
          <w:rFonts w:ascii="Arial" w:hAnsi="Arial" w:cs="Arial"/>
          <w:sz w:val="22"/>
          <w:szCs w:val="22"/>
        </w:rPr>
        <w:t>ante la</w:t>
      </w:r>
      <w:r w:rsidR="00276873" w:rsidRPr="00EC37D1">
        <w:rPr>
          <w:rFonts w:ascii="Arial" w:hAnsi="Arial" w:cs="Arial"/>
          <w:sz w:val="22"/>
          <w:szCs w:val="22"/>
        </w:rPr>
        <w:t xml:space="preserve"> COANGUA,</w:t>
      </w:r>
      <w:r w:rsidR="004D04E5" w:rsidRPr="00EC37D1">
        <w:rPr>
          <w:rFonts w:ascii="Arial" w:hAnsi="Arial" w:cs="Arial"/>
          <w:sz w:val="22"/>
          <w:szCs w:val="22"/>
        </w:rPr>
        <w:t xml:space="preserve"> de igual forma menciona la Arq. Marisa Bravo que para el debido seguimiento le hizo de conocimiento al Lic. Mario Gallardo como Sindico y Representa net Legal del Municipio, tema que no fue posible atender, por lo que el seguimiento se dio a través del SAPAS en conjunto con el C. Joel de Jesús Elías Medina quien ocupa el cargo como supervisor de Fraccionamientos de la Dirección de Desarrollo Urbano, acreditando su personalidad co</w:t>
      </w:r>
      <w:r w:rsidR="00AA1093" w:rsidRPr="00EC37D1">
        <w:rPr>
          <w:rFonts w:ascii="Arial" w:hAnsi="Arial" w:cs="Arial"/>
          <w:sz w:val="22"/>
          <w:szCs w:val="22"/>
        </w:rPr>
        <w:t xml:space="preserve">n un poder que el municipio le otorgo en su momento, con ello y bajo información complementaria que proporciono el SAPAS como lo fue el </w:t>
      </w:r>
      <w:r w:rsidR="009F7514" w:rsidRPr="00EC37D1">
        <w:rPr>
          <w:rFonts w:ascii="Arial" w:hAnsi="Arial" w:cs="Arial"/>
          <w:sz w:val="22"/>
          <w:szCs w:val="22"/>
        </w:rPr>
        <w:t>Título</w:t>
      </w:r>
      <w:r w:rsidR="00AA1093" w:rsidRPr="00EC37D1">
        <w:rPr>
          <w:rFonts w:ascii="Arial" w:hAnsi="Arial" w:cs="Arial"/>
          <w:sz w:val="22"/>
          <w:szCs w:val="22"/>
        </w:rPr>
        <w:t xml:space="preserve"> de Concesión para descarga de aguas residuales, análisis de laboratorio, volúmenes de descarga de la PTAR del 2011 a la fecha y acta de entrega –recepción de la PTAR, se dio cumplimiento a lo señalado por la CONAGUA. </w:t>
      </w:r>
      <w:r w:rsidR="005F0FF3" w:rsidRPr="00EC37D1">
        <w:rPr>
          <w:rFonts w:ascii="Arial" w:hAnsi="Arial" w:cs="Arial"/>
          <w:sz w:val="22"/>
          <w:szCs w:val="22"/>
        </w:rPr>
        <w:t>- - - - - - - - - - -</w:t>
      </w:r>
      <w:r w:rsidR="008D6F97" w:rsidRPr="00EC37D1">
        <w:rPr>
          <w:rFonts w:ascii="Arial" w:hAnsi="Arial" w:cs="Arial"/>
          <w:sz w:val="22"/>
          <w:szCs w:val="22"/>
        </w:rPr>
        <w:t xml:space="preserve"> -</w:t>
      </w:r>
      <w:r w:rsidR="005F0FF3" w:rsidRPr="00EC37D1">
        <w:rPr>
          <w:rFonts w:ascii="Arial" w:hAnsi="Arial" w:cs="Arial"/>
          <w:sz w:val="22"/>
          <w:szCs w:val="22"/>
        </w:rPr>
        <w:t xml:space="preserve"> - - - - - - - - </w:t>
      </w:r>
    </w:p>
    <w:p w:rsidR="008B5642" w:rsidRPr="00EC37D1" w:rsidRDefault="00944F50" w:rsidP="00CC0A42">
      <w:pPr>
        <w:pBdr>
          <w:bottom w:val="single" w:sz="6" w:space="0" w:color="auto"/>
        </w:pBdr>
        <w:spacing w:line="276" w:lineRule="auto"/>
        <w:rPr>
          <w:rFonts w:ascii="Arial" w:hAnsi="Arial" w:cs="Arial"/>
          <w:b/>
          <w:sz w:val="22"/>
          <w:szCs w:val="22"/>
        </w:rPr>
      </w:pPr>
      <w:r w:rsidRPr="00EC37D1">
        <w:rPr>
          <w:rFonts w:ascii="Arial" w:hAnsi="Arial" w:cs="Arial"/>
          <w:sz w:val="22"/>
          <w:szCs w:val="22"/>
        </w:rPr>
        <w:t xml:space="preserve">Comenta el Lic. Mario Gallardo que por lo anteriormente expuesto, y </w:t>
      </w:r>
      <w:r w:rsidR="009F7514" w:rsidRPr="00EC37D1">
        <w:rPr>
          <w:rFonts w:ascii="Arial" w:hAnsi="Arial" w:cs="Arial"/>
          <w:sz w:val="22"/>
          <w:szCs w:val="22"/>
        </w:rPr>
        <w:t>por lo que compete al Municipio, el dará el debido seguimiento en coordinación con</w:t>
      </w:r>
      <w:r w:rsidRPr="00EC37D1">
        <w:rPr>
          <w:rFonts w:ascii="Arial" w:hAnsi="Arial" w:cs="Arial"/>
          <w:sz w:val="22"/>
          <w:szCs w:val="22"/>
        </w:rPr>
        <w:t xml:space="preserve"> las áreas que corresponda. </w:t>
      </w:r>
      <w:r w:rsidR="005F0FF3" w:rsidRPr="00EC37D1">
        <w:rPr>
          <w:rFonts w:ascii="Arial" w:hAnsi="Arial" w:cs="Arial"/>
          <w:sz w:val="22"/>
          <w:szCs w:val="22"/>
        </w:rPr>
        <w:t xml:space="preserve">- - - - - - - - - - - - </w:t>
      </w:r>
      <w:r w:rsidR="0016158E" w:rsidRPr="00EC37D1">
        <w:rPr>
          <w:rFonts w:ascii="Arial" w:hAnsi="Arial" w:cs="Arial"/>
          <w:sz w:val="22"/>
          <w:szCs w:val="22"/>
        </w:rPr>
        <w:t xml:space="preserve">- - - - - - - - - -  - - - - - - - - - -  - - - </w:t>
      </w:r>
      <w:r w:rsidR="005F0FF3" w:rsidRPr="00EC37D1">
        <w:rPr>
          <w:rFonts w:ascii="Arial" w:hAnsi="Arial" w:cs="Arial"/>
          <w:sz w:val="22"/>
          <w:szCs w:val="22"/>
        </w:rPr>
        <w:t xml:space="preserve">- - </w:t>
      </w:r>
      <w:r w:rsidR="00B878CE" w:rsidRPr="00EC37D1">
        <w:rPr>
          <w:rFonts w:ascii="Arial" w:hAnsi="Arial" w:cs="Arial"/>
          <w:sz w:val="22"/>
          <w:szCs w:val="22"/>
        </w:rPr>
        <w:t>- - - - - - - - - - -</w:t>
      </w:r>
      <w:r w:rsidR="005F0FF3" w:rsidRPr="00EC37D1">
        <w:rPr>
          <w:rFonts w:ascii="Arial" w:hAnsi="Arial" w:cs="Arial"/>
          <w:sz w:val="22"/>
          <w:szCs w:val="22"/>
        </w:rPr>
        <w:t xml:space="preserve"> </w:t>
      </w:r>
      <w:r w:rsidR="00AA1093" w:rsidRPr="00EC37D1">
        <w:rPr>
          <w:rFonts w:ascii="Arial" w:hAnsi="Arial" w:cs="Arial"/>
          <w:sz w:val="22"/>
          <w:szCs w:val="22"/>
        </w:rPr>
        <w:t xml:space="preserve">- - - - - - - - - - - - - </w:t>
      </w:r>
      <w:r w:rsidR="009F7514" w:rsidRPr="00EC37D1">
        <w:rPr>
          <w:rFonts w:ascii="Arial" w:hAnsi="Arial" w:cs="Arial"/>
          <w:sz w:val="22"/>
          <w:szCs w:val="22"/>
        </w:rPr>
        <w:t xml:space="preserve"> -</w:t>
      </w:r>
      <w:r w:rsidR="00AA1093" w:rsidRPr="00EC37D1">
        <w:rPr>
          <w:rFonts w:ascii="Arial" w:hAnsi="Arial" w:cs="Arial"/>
          <w:sz w:val="22"/>
          <w:szCs w:val="22"/>
        </w:rPr>
        <w:t xml:space="preserve">- - - - </w:t>
      </w:r>
    </w:p>
    <w:p w:rsidR="00CC0A42" w:rsidRPr="00EC37D1" w:rsidRDefault="008B2816" w:rsidP="00CC0A42">
      <w:pPr>
        <w:pBdr>
          <w:bottom w:val="single" w:sz="6" w:space="0" w:color="auto"/>
        </w:pBdr>
        <w:spacing w:line="276" w:lineRule="auto"/>
        <w:rPr>
          <w:rFonts w:ascii="Arial" w:hAnsi="Arial" w:cs="Arial"/>
          <w:sz w:val="22"/>
          <w:szCs w:val="22"/>
        </w:rPr>
      </w:pPr>
      <w:r w:rsidRPr="00EC37D1">
        <w:rPr>
          <w:rFonts w:ascii="Arial" w:hAnsi="Arial" w:cs="Arial"/>
          <w:b/>
          <w:sz w:val="22"/>
          <w:szCs w:val="22"/>
        </w:rPr>
        <w:tab/>
        <w:t>Presentación de Escuelas (Regularización y cobro de servicios).</w:t>
      </w:r>
      <w:r w:rsidR="00CC0A42" w:rsidRPr="00EC37D1">
        <w:rPr>
          <w:rFonts w:ascii="Arial" w:hAnsi="Arial" w:cs="Arial"/>
          <w:b/>
          <w:sz w:val="22"/>
          <w:szCs w:val="22"/>
        </w:rPr>
        <w:t xml:space="preserve"> </w:t>
      </w:r>
      <w:r w:rsidR="00CC0A42" w:rsidRPr="00EC37D1">
        <w:rPr>
          <w:rFonts w:ascii="Arial" w:hAnsi="Arial" w:cs="Arial"/>
          <w:sz w:val="22"/>
          <w:szCs w:val="22"/>
        </w:rPr>
        <w:t>- - - - - - - - -</w:t>
      </w:r>
      <w:r w:rsidR="008B5642" w:rsidRPr="00EC37D1">
        <w:rPr>
          <w:rFonts w:ascii="Arial" w:hAnsi="Arial" w:cs="Arial"/>
          <w:sz w:val="22"/>
          <w:szCs w:val="22"/>
        </w:rPr>
        <w:t xml:space="preserve"> - -  - - - - </w:t>
      </w:r>
    </w:p>
    <w:p w:rsidR="00750632" w:rsidRPr="00EC37D1" w:rsidRDefault="00913009" w:rsidP="00CC0A42">
      <w:pPr>
        <w:pBdr>
          <w:bottom w:val="single" w:sz="6" w:space="0" w:color="auto"/>
        </w:pBdr>
        <w:spacing w:line="276" w:lineRule="auto"/>
        <w:rPr>
          <w:rFonts w:ascii="Arial" w:hAnsi="Arial" w:cs="Arial"/>
          <w:b/>
          <w:sz w:val="22"/>
          <w:szCs w:val="22"/>
        </w:rPr>
      </w:pPr>
      <w:r w:rsidRPr="00EC37D1">
        <w:rPr>
          <w:rFonts w:ascii="Arial" w:hAnsi="Arial" w:cs="Arial"/>
          <w:sz w:val="22"/>
          <w:szCs w:val="22"/>
        </w:rPr>
        <w:t xml:space="preserve">En uso de la voz procede la Arq. Marisa Margarita Bravo Aguirre, a mostrar una presentación en la que hace referencia al estatus de adeudos concernientes al servicio de agua y drenaje </w:t>
      </w:r>
      <w:r w:rsidR="00D52776" w:rsidRPr="00EC37D1">
        <w:rPr>
          <w:rFonts w:ascii="Arial" w:hAnsi="Arial" w:cs="Arial"/>
          <w:sz w:val="22"/>
          <w:szCs w:val="22"/>
        </w:rPr>
        <w:t xml:space="preserve">y el proceso para realizar varias propuestas de regularización </w:t>
      </w:r>
      <w:r w:rsidRPr="00EC37D1">
        <w:rPr>
          <w:rFonts w:ascii="Arial" w:hAnsi="Arial" w:cs="Arial"/>
          <w:sz w:val="22"/>
          <w:szCs w:val="22"/>
        </w:rPr>
        <w:t>de las Escuelas Públicas</w:t>
      </w:r>
      <w:r w:rsidR="0080444C" w:rsidRPr="00EC37D1">
        <w:rPr>
          <w:rFonts w:ascii="Arial" w:hAnsi="Arial" w:cs="Arial"/>
          <w:sz w:val="22"/>
          <w:szCs w:val="22"/>
        </w:rPr>
        <w:t xml:space="preserve"> que se encuentran dentro de la zona urbana de esta ciudad, puntualizó que de las 42 escuelas solo 9 estaban realizando el pagó de sus servicios, contando con tal circunstancia </w:t>
      </w:r>
      <w:r w:rsidR="000C0E33" w:rsidRPr="00EC37D1">
        <w:rPr>
          <w:rFonts w:ascii="Arial" w:hAnsi="Arial" w:cs="Arial"/>
          <w:sz w:val="22"/>
          <w:szCs w:val="22"/>
        </w:rPr>
        <w:t>determino establecer una reunión con la personal de la SEP, Directivos de las Escuelas, el SAPAS y personal de la Presidencia Municipal en turno, con la finalidad de concientizar el tema de la prestación de servicios y la legalidad para efectuar el debido cobro de sus servicios, de esta manera se sensibilizo el tema y se invitó a que cada una de las Escuelas Públic</w:t>
      </w:r>
      <w:r w:rsidR="00170461" w:rsidRPr="00EC37D1">
        <w:rPr>
          <w:rFonts w:ascii="Arial" w:hAnsi="Arial" w:cs="Arial"/>
          <w:sz w:val="22"/>
          <w:szCs w:val="22"/>
        </w:rPr>
        <w:t>as acudir a las instalaciones d</w:t>
      </w:r>
      <w:r w:rsidR="000C0E33" w:rsidRPr="00EC37D1">
        <w:rPr>
          <w:rFonts w:ascii="Arial" w:hAnsi="Arial" w:cs="Arial"/>
          <w:sz w:val="22"/>
          <w:szCs w:val="22"/>
        </w:rPr>
        <w:t>el SAPAS p</w:t>
      </w:r>
      <w:r w:rsidR="00170461" w:rsidRPr="00EC37D1">
        <w:rPr>
          <w:rFonts w:ascii="Arial" w:hAnsi="Arial" w:cs="Arial"/>
          <w:sz w:val="22"/>
          <w:szCs w:val="22"/>
        </w:rPr>
        <w:t xml:space="preserve">ara dar a conocer el adeudo, realizar su contratación y otorgarles los beneficios que por ley corresponden al manifestar su regularización. - - - - - - - - - - - - - - </w:t>
      </w:r>
      <w:r w:rsidR="00750632" w:rsidRPr="00EC37D1">
        <w:rPr>
          <w:rFonts w:ascii="Arial" w:hAnsi="Arial" w:cs="Arial"/>
          <w:sz w:val="22"/>
          <w:szCs w:val="22"/>
        </w:rPr>
        <w:t>-  - - - - - - - - - - - - - - - - - - - - - - -  - - - - - - - - - - - - - - - - - - - - - - - - - -  -</w:t>
      </w:r>
      <w:r w:rsidR="00170461" w:rsidRPr="00EC37D1">
        <w:rPr>
          <w:rFonts w:ascii="Arial" w:hAnsi="Arial" w:cs="Arial"/>
          <w:sz w:val="22"/>
          <w:szCs w:val="22"/>
        </w:rPr>
        <w:t xml:space="preserve"> -  - - - - - - - - - - - - - - - - - - - - - - -  - - - - - - - - - - - - - - - - - - </w:t>
      </w:r>
    </w:p>
    <w:p w:rsidR="0040613B" w:rsidRPr="00EC37D1" w:rsidRDefault="00CC0A42" w:rsidP="0040613B">
      <w:pPr>
        <w:pBdr>
          <w:bottom w:val="single" w:sz="6" w:space="0" w:color="auto"/>
        </w:pBdr>
        <w:spacing w:line="276" w:lineRule="auto"/>
        <w:rPr>
          <w:rFonts w:ascii="Arial" w:hAnsi="Arial" w:cs="Arial"/>
          <w:sz w:val="22"/>
          <w:szCs w:val="22"/>
        </w:rPr>
      </w:pPr>
      <w:r w:rsidRPr="00EC37D1">
        <w:rPr>
          <w:rFonts w:ascii="Arial" w:hAnsi="Arial" w:cs="Arial"/>
          <w:b/>
          <w:sz w:val="22"/>
          <w:szCs w:val="22"/>
        </w:rPr>
        <w:t>4.</w:t>
      </w:r>
      <w:r w:rsidRPr="00EC37D1">
        <w:rPr>
          <w:rFonts w:ascii="Arial" w:hAnsi="Arial" w:cs="Arial"/>
          <w:b/>
          <w:sz w:val="22"/>
          <w:szCs w:val="22"/>
        </w:rPr>
        <w:tab/>
      </w:r>
      <w:r w:rsidR="0040613B" w:rsidRPr="00EC37D1">
        <w:rPr>
          <w:rFonts w:ascii="Arial" w:hAnsi="Arial" w:cs="Arial"/>
          <w:b/>
          <w:sz w:val="22"/>
          <w:szCs w:val="22"/>
        </w:rPr>
        <w:t xml:space="preserve">Oficio del Sindicato 25 de octubre y presentación de la situación de trabajadores del área de facturación y cobranza. </w:t>
      </w:r>
      <w:r w:rsidR="00D67F4A" w:rsidRPr="00EC37D1">
        <w:rPr>
          <w:rFonts w:ascii="Arial" w:hAnsi="Arial" w:cs="Arial"/>
          <w:sz w:val="22"/>
          <w:szCs w:val="22"/>
        </w:rPr>
        <w:t xml:space="preserve">- - - - - - - - - - -- - - - - - - - - - -  - - - -  - - - - - - - - - - - </w:t>
      </w:r>
    </w:p>
    <w:p w:rsidR="00FC1A08" w:rsidRPr="00EC37D1" w:rsidRDefault="0040613B" w:rsidP="0040613B">
      <w:pPr>
        <w:pBdr>
          <w:bottom w:val="single" w:sz="6" w:space="0" w:color="auto"/>
        </w:pBdr>
        <w:spacing w:line="276" w:lineRule="auto"/>
        <w:rPr>
          <w:rFonts w:ascii="Arial" w:hAnsi="Arial" w:cs="Arial"/>
          <w:sz w:val="22"/>
          <w:szCs w:val="22"/>
        </w:rPr>
      </w:pPr>
      <w:r w:rsidRPr="00EC37D1">
        <w:rPr>
          <w:rFonts w:ascii="Arial" w:hAnsi="Arial" w:cs="Arial"/>
          <w:sz w:val="22"/>
          <w:szCs w:val="22"/>
        </w:rPr>
        <w:t xml:space="preserve">En atención al oficio </w:t>
      </w:r>
      <w:r w:rsidRPr="00EC37D1">
        <w:rPr>
          <w:rFonts w:ascii="Arial" w:hAnsi="Arial" w:cs="Arial"/>
          <w:b/>
          <w:sz w:val="22"/>
          <w:szCs w:val="22"/>
        </w:rPr>
        <w:t>S</w:t>
      </w:r>
      <w:r w:rsidRPr="00EC37D1">
        <w:rPr>
          <w:rFonts w:ascii="Arial" w:hAnsi="Arial" w:cs="Arial"/>
          <w:b/>
          <w:sz w:val="22"/>
          <w:szCs w:val="22"/>
          <w:lang w:val="es-ES_tradnl"/>
        </w:rPr>
        <w:t xml:space="preserve">INDICATO 25 DE OCTUBRENo.57/X/2015, </w:t>
      </w:r>
      <w:r w:rsidRPr="00EC37D1">
        <w:rPr>
          <w:rFonts w:ascii="Arial" w:hAnsi="Arial" w:cs="Arial"/>
          <w:sz w:val="22"/>
          <w:szCs w:val="22"/>
          <w:lang w:val="es-ES_tradnl"/>
        </w:rPr>
        <w:t>en el que se hace la manifestación y solicitud por parte del Sindicato a que las acti</w:t>
      </w:r>
      <w:r w:rsidR="001A7A48" w:rsidRPr="00EC37D1">
        <w:rPr>
          <w:rFonts w:ascii="Arial" w:hAnsi="Arial" w:cs="Arial"/>
          <w:sz w:val="22"/>
          <w:szCs w:val="22"/>
          <w:lang w:val="es-ES_tradnl"/>
        </w:rPr>
        <w:t xml:space="preserve">vidades laborales concernientes </w:t>
      </w:r>
      <w:r w:rsidRPr="00EC37D1">
        <w:rPr>
          <w:rFonts w:ascii="Arial" w:hAnsi="Arial" w:cs="Arial"/>
          <w:sz w:val="22"/>
          <w:szCs w:val="22"/>
          <w:lang w:val="es-ES_tradnl"/>
        </w:rPr>
        <w:t>a la toma de lectura y reparto de recibos se haga en pareja,</w:t>
      </w:r>
      <w:r w:rsidR="001A7A48" w:rsidRPr="00EC37D1">
        <w:rPr>
          <w:rFonts w:ascii="Arial" w:hAnsi="Arial" w:cs="Arial"/>
          <w:sz w:val="22"/>
          <w:szCs w:val="22"/>
          <w:lang w:val="es-ES_tradnl"/>
        </w:rPr>
        <w:t xml:space="preserve"> derivado de los atracos y agresiones que el personal a recibid</w:t>
      </w:r>
      <w:r w:rsidR="00FC1A08" w:rsidRPr="00EC37D1">
        <w:rPr>
          <w:rFonts w:ascii="Arial" w:hAnsi="Arial" w:cs="Arial"/>
          <w:sz w:val="22"/>
          <w:szCs w:val="22"/>
          <w:lang w:val="es-ES_tradnl"/>
        </w:rPr>
        <w:t xml:space="preserve">o por parte de la delincuencia; </w:t>
      </w:r>
      <w:r w:rsidRPr="00EC37D1">
        <w:rPr>
          <w:rFonts w:ascii="Arial" w:hAnsi="Arial" w:cs="Arial"/>
          <w:sz w:val="22"/>
          <w:szCs w:val="22"/>
          <w:lang w:val="es-ES_tradnl"/>
        </w:rPr>
        <w:t>al respecto</w:t>
      </w:r>
      <w:r w:rsidR="001A7A48" w:rsidRPr="00EC37D1">
        <w:rPr>
          <w:rFonts w:ascii="Arial" w:hAnsi="Arial" w:cs="Arial"/>
          <w:sz w:val="22"/>
          <w:szCs w:val="22"/>
          <w:lang w:val="es-ES_tradnl"/>
        </w:rPr>
        <w:t>,</w:t>
      </w:r>
      <w:r w:rsidRPr="00EC37D1">
        <w:rPr>
          <w:rFonts w:ascii="Arial" w:hAnsi="Arial" w:cs="Arial"/>
          <w:sz w:val="22"/>
          <w:szCs w:val="22"/>
          <w:lang w:val="es-ES_tradnl"/>
        </w:rPr>
        <w:t xml:space="preserve"> y previo a considerar una opinión por parte del Consejo Directivo y asistentes presentes, se procede a presentar por parte de la Dirección Comercial </w:t>
      </w:r>
      <w:r w:rsidR="001A7A48" w:rsidRPr="00EC37D1">
        <w:rPr>
          <w:rFonts w:ascii="Arial" w:hAnsi="Arial" w:cs="Arial"/>
          <w:sz w:val="22"/>
          <w:szCs w:val="22"/>
          <w:lang w:val="es-ES_tradnl"/>
        </w:rPr>
        <w:t>e</w:t>
      </w:r>
      <w:r w:rsidRPr="00EC37D1">
        <w:rPr>
          <w:rFonts w:ascii="Arial" w:hAnsi="Arial" w:cs="Arial"/>
          <w:sz w:val="22"/>
          <w:szCs w:val="22"/>
          <w:lang w:val="es-ES_tradnl"/>
        </w:rPr>
        <w:t xml:space="preserve">l proceso de toma de lecturas pasado al actual y entrega de recibos, </w:t>
      </w:r>
      <w:r w:rsidR="00FC1A08" w:rsidRPr="00EC37D1">
        <w:rPr>
          <w:rFonts w:ascii="Arial" w:hAnsi="Arial" w:cs="Arial"/>
          <w:sz w:val="22"/>
          <w:szCs w:val="22"/>
          <w:lang w:val="es-ES_tradnl"/>
        </w:rPr>
        <w:t xml:space="preserve">concluyendo con dicho tema puntualiza la Lic. Marcelina Arredondo </w:t>
      </w:r>
      <w:r w:rsidR="001A7A48" w:rsidRPr="00EC37D1">
        <w:rPr>
          <w:rFonts w:ascii="Arial" w:hAnsi="Arial" w:cs="Arial"/>
          <w:sz w:val="22"/>
          <w:szCs w:val="22"/>
          <w:lang w:val="es-ES_tradnl"/>
        </w:rPr>
        <w:t xml:space="preserve">que actualmente el área comercial ha realizado la adquisición de un equipo sofisticado para eficiencia el trabajo de la toma de lectura, es decir que con esto el SAPAS es eficiente en un 45% de ahorro en tiempo, así mismo se reconoce que el personal ha sido víctima de la delincuencia </w:t>
      </w:r>
      <w:r w:rsidR="00FC1A08" w:rsidRPr="00EC37D1">
        <w:rPr>
          <w:rFonts w:ascii="Arial" w:hAnsi="Arial" w:cs="Arial"/>
          <w:sz w:val="22"/>
          <w:szCs w:val="22"/>
          <w:lang w:val="es-ES_tradnl"/>
        </w:rPr>
        <w:t xml:space="preserve">también </w:t>
      </w:r>
      <w:r w:rsidR="001A7A48" w:rsidRPr="00EC37D1">
        <w:rPr>
          <w:rFonts w:ascii="Arial" w:hAnsi="Arial" w:cs="Arial"/>
          <w:sz w:val="22"/>
          <w:szCs w:val="22"/>
          <w:lang w:val="es-ES_tradnl"/>
        </w:rPr>
        <w:t xml:space="preserve">por </w:t>
      </w:r>
      <w:r w:rsidR="00FC1A08" w:rsidRPr="00EC37D1">
        <w:rPr>
          <w:rFonts w:ascii="Arial" w:hAnsi="Arial" w:cs="Arial"/>
          <w:sz w:val="22"/>
          <w:szCs w:val="22"/>
          <w:lang w:val="es-ES_tradnl"/>
        </w:rPr>
        <w:t xml:space="preserve">los </w:t>
      </w:r>
      <w:r w:rsidR="001A7A48" w:rsidRPr="00EC37D1">
        <w:rPr>
          <w:rFonts w:ascii="Arial" w:hAnsi="Arial" w:cs="Arial"/>
          <w:sz w:val="22"/>
          <w:szCs w:val="22"/>
          <w:lang w:val="es-ES_tradnl"/>
        </w:rPr>
        <w:t>descuidos y omisión a la prudencia de los actos ante estas circunstancias,</w:t>
      </w:r>
      <w:r w:rsidR="00FC1A08" w:rsidRPr="00EC37D1">
        <w:rPr>
          <w:rFonts w:ascii="Arial" w:hAnsi="Arial" w:cs="Arial"/>
          <w:sz w:val="22"/>
          <w:szCs w:val="22"/>
          <w:lang w:val="es-ES_tradnl"/>
        </w:rPr>
        <w:t xml:space="preserve"> optando la Dirección Comercial que ambas actividades se realicen mediante el acompañamiento del supervisión de área sobre todo en las colonias de más alto riesgo, siendo estas la Colonia Hacienda de Cerritos, Los Ángeles, Barrio Nuevo, Reforma, Guadalupe y Vía 1.- - - - - -  - - - -  </w:t>
      </w:r>
      <w:r w:rsidR="001A7A48" w:rsidRPr="00EC37D1">
        <w:rPr>
          <w:rFonts w:ascii="Arial" w:hAnsi="Arial" w:cs="Arial"/>
          <w:sz w:val="22"/>
          <w:szCs w:val="22"/>
          <w:lang w:val="es-ES_tradnl"/>
        </w:rPr>
        <w:t xml:space="preserve"> </w:t>
      </w:r>
      <w:r w:rsidR="00D67F4A" w:rsidRPr="00EC37D1">
        <w:rPr>
          <w:rFonts w:ascii="Arial" w:hAnsi="Arial" w:cs="Arial"/>
          <w:sz w:val="22"/>
          <w:szCs w:val="22"/>
        </w:rPr>
        <w:t>- - - - - - - - -- - - - - - - - - - - - - - - - - - -</w:t>
      </w:r>
    </w:p>
    <w:p w:rsidR="00D03060" w:rsidRPr="00EC37D1" w:rsidRDefault="00FC1A08" w:rsidP="0040613B">
      <w:pPr>
        <w:pBdr>
          <w:bottom w:val="single" w:sz="6" w:space="0" w:color="auto"/>
        </w:pBdr>
        <w:spacing w:line="276" w:lineRule="auto"/>
        <w:rPr>
          <w:rFonts w:ascii="Arial" w:hAnsi="Arial" w:cs="Arial"/>
          <w:sz w:val="22"/>
          <w:szCs w:val="22"/>
        </w:rPr>
      </w:pPr>
      <w:r w:rsidRPr="00EC37D1">
        <w:rPr>
          <w:rFonts w:ascii="Arial" w:hAnsi="Arial" w:cs="Arial"/>
          <w:sz w:val="22"/>
          <w:szCs w:val="22"/>
        </w:rPr>
        <w:t xml:space="preserve">Una vez analizado lo anterior por los presentes, se opina por parte de la </w:t>
      </w:r>
      <w:r w:rsidRPr="00EC37D1">
        <w:rPr>
          <w:rFonts w:ascii="Arial" w:hAnsi="Arial" w:cs="Arial"/>
          <w:sz w:val="22"/>
          <w:szCs w:val="22"/>
          <w:lang w:val="es-ES_tradnl"/>
        </w:rPr>
        <w:t>Comisión de Medio Ambiente y Recursos Naturales del H. Ayuntamiento, llevar el tema a la siguiente reunión de Directores de la nueva Administración Municipal para considerar el apoyo de la Dirección de Seguridad Ciudadana y Vial</w:t>
      </w:r>
      <w:r w:rsidRPr="00EC37D1">
        <w:rPr>
          <w:rFonts w:ascii="Arial" w:hAnsi="Arial" w:cs="Arial"/>
          <w:sz w:val="22"/>
          <w:szCs w:val="22"/>
        </w:rPr>
        <w:t>, mientras que por parte del SAPAS solicitara el informe de los rondines de la Dirección de Seguridad Municipal o enviara la información necesaria para coordinar la colaboración con personal de la Dirección de Seguridad Ciudadana. - - - - - - - - - - - - - - - -  - - - - - - - - - - -  - - --  --  - - -- - - - - - -  - -- - - - -  -- -  - --</w:t>
      </w:r>
    </w:p>
    <w:p w:rsidR="00D03060" w:rsidRPr="00EC37D1" w:rsidRDefault="0013134F" w:rsidP="0040613B">
      <w:pPr>
        <w:pBdr>
          <w:bottom w:val="single" w:sz="6" w:space="0" w:color="auto"/>
        </w:pBdr>
        <w:spacing w:line="276" w:lineRule="auto"/>
        <w:rPr>
          <w:rFonts w:ascii="Arial" w:hAnsi="Arial" w:cs="Arial"/>
          <w:sz w:val="22"/>
          <w:szCs w:val="22"/>
        </w:rPr>
      </w:pPr>
      <w:r w:rsidRPr="00EC37D1">
        <w:rPr>
          <w:rFonts w:ascii="Arial" w:hAnsi="Arial" w:cs="Arial"/>
          <w:sz w:val="22"/>
          <w:szCs w:val="22"/>
        </w:rPr>
        <w:t xml:space="preserve">En atención a </w:t>
      </w:r>
      <w:r w:rsidR="00D03060" w:rsidRPr="00EC37D1">
        <w:rPr>
          <w:rFonts w:ascii="Arial" w:hAnsi="Arial" w:cs="Arial"/>
          <w:sz w:val="22"/>
          <w:szCs w:val="22"/>
        </w:rPr>
        <w:t xml:space="preserve">las solicitudes de adquisición </w:t>
      </w:r>
      <w:r w:rsidRPr="00EC37D1">
        <w:rPr>
          <w:rFonts w:ascii="Arial" w:hAnsi="Arial" w:cs="Arial"/>
          <w:sz w:val="22"/>
          <w:szCs w:val="22"/>
        </w:rPr>
        <w:t xml:space="preserve"> constantes que se realizan para la obtención de </w:t>
      </w:r>
      <w:r w:rsidR="00D03060" w:rsidRPr="00EC37D1">
        <w:rPr>
          <w:rFonts w:ascii="Arial" w:hAnsi="Arial" w:cs="Arial"/>
          <w:sz w:val="22"/>
          <w:szCs w:val="22"/>
        </w:rPr>
        <w:t>refacciones</w:t>
      </w:r>
      <w:r w:rsidR="0023645E" w:rsidRPr="00EC37D1">
        <w:rPr>
          <w:rFonts w:ascii="Arial" w:hAnsi="Arial" w:cs="Arial"/>
          <w:sz w:val="22"/>
          <w:szCs w:val="22"/>
        </w:rPr>
        <w:t xml:space="preserve"> </w:t>
      </w:r>
      <w:r w:rsidR="00EB2B13" w:rsidRPr="00EC37D1">
        <w:rPr>
          <w:rFonts w:ascii="Arial" w:hAnsi="Arial" w:cs="Arial"/>
          <w:sz w:val="22"/>
          <w:szCs w:val="22"/>
        </w:rPr>
        <w:t>de cada una de</w:t>
      </w:r>
      <w:r w:rsidR="0023645E" w:rsidRPr="00EC37D1">
        <w:rPr>
          <w:rFonts w:ascii="Arial" w:hAnsi="Arial" w:cs="Arial"/>
          <w:sz w:val="22"/>
          <w:szCs w:val="22"/>
        </w:rPr>
        <w:t xml:space="preserve"> las bicicletas</w:t>
      </w:r>
      <w:r w:rsidR="00D03060" w:rsidRPr="00EC37D1">
        <w:rPr>
          <w:rFonts w:ascii="Arial" w:hAnsi="Arial" w:cs="Arial"/>
          <w:sz w:val="22"/>
          <w:szCs w:val="22"/>
        </w:rPr>
        <w:t xml:space="preserve"> del personal </w:t>
      </w:r>
      <w:r w:rsidRPr="00EC37D1">
        <w:rPr>
          <w:rFonts w:ascii="Arial" w:hAnsi="Arial" w:cs="Arial"/>
          <w:sz w:val="22"/>
          <w:szCs w:val="22"/>
        </w:rPr>
        <w:t xml:space="preserve">adscrito al área comercial </w:t>
      </w:r>
      <w:r w:rsidR="00D03060" w:rsidRPr="00EC37D1">
        <w:rPr>
          <w:rFonts w:ascii="Arial" w:hAnsi="Arial" w:cs="Arial"/>
          <w:sz w:val="22"/>
          <w:szCs w:val="22"/>
        </w:rPr>
        <w:t>a causa de los robos, perdida o extravío, la Directora General somete a consideración</w:t>
      </w:r>
      <w:r w:rsidRPr="00EC37D1">
        <w:rPr>
          <w:rFonts w:ascii="Arial" w:hAnsi="Arial" w:cs="Arial"/>
          <w:sz w:val="22"/>
          <w:szCs w:val="22"/>
        </w:rPr>
        <w:t xml:space="preserve"> del pleno de este </w:t>
      </w:r>
      <w:r w:rsidR="00084C0A" w:rsidRPr="00EC37D1">
        <w:rPr>
          <w:rFonts w:ascii="Arial" w:hAnsi="Arial" w:cs="Arial"/>
          <w:sz w:val="22"/>
          <w:szCs w:val="22"/>
        </w:rPr>
        <w:t>Consejo Directivo, la aprobación para la adquisición de bicicletas</w:t>
      </w:r>
      <w:r w:rsidR="00EB2B13" w:rsidRPr="00EC37D1">
        <w:rPr>
          <w:rFonts w:ascii="Arial" w:hAnsi="Arial" w:cs="Arial"/>
          <w:sz w:val="22"/>
          <w:szCs w:val="22"/>
        </w:rPr>
        <w:t>,</w:t>
      </w:r>
      <w:r w:rsidR="00084C0A" w:rsidRPr="00EC37D1">
        <w:rPr>
          <w:rFonts w:ascii="Arial" w:hAnsi="Arial" w:cs="Arial"/>
          <w:sz w:val="22"/>
          <w:szCs w:val="22"/>
        </w:rPr>
        <w:t xml:space="preserve"> para las labores del personal de la Dirección Comercial:</w:t>
      </w:r>
      <w:r w:rsidR="000C048A" w:rsidRPr="00EC37D1">
        <w:rPr>
          <w:rFonts w:ascii="Arial" w:hAnsi="Arial" w:cs="Arial"/>
          <w:sz w:val="22"/>
          <w:szCs w:val="22"/>
        </w:rPr>
        <w:t xml:space="preserve">  - - - - - - - - - - - - - - - - - - - - - - - - -  - - --  --  - - -- - - - - - -  - -- - - - - - - - - - - - -  - - --  --  - - -- - - - - - - </w:t>
      </w:r>
      <w:r w:rsidRPr="00EC37D1">
        <w:rPr>
          <w:rFonts w:ascii="Arial" w:hAnsi="Arial" w:cs="Arial"/>
          <w:sz w:val="22"/>
          <w:szCs w:val="22"/>
        </w:rPr>
        <w:t xml:space="preserve">- - --  --  - - -- - - - - - -   - - --  --  - - -- - - - - - - - </w:t>
      </w:r>
    </w:p>
    <w:p w:rsidR="00EB2B13" w:rsidRPr="00EC37D1" w:rsidRDefault="00084C0A" w:rsidP="0040613B">
      <w:pPr>
        <w:pBdr>
          <w:bottom w:val="single" w:sz="6" w:space="0" w:color="auto"/>
        </w:pBdr>
        <w:spacing w:line="276" w:lineRule="auto"/>
        <w:rPr>
          <w:rFonts w:ascii="Arial" w:hAnsi="Arial" w:cs="Arial"/>
          <w:sz w:val="22"/>
          <w:szCs w:val="22"/>
        </w:rPr>
      </w:pPr>
      <w:r w:rsidRPr="00EC37D1">
        <w:rPr>
          <w:rFonts w:ascii="Arial" w:hAnsi="Arial" w:cs="Arial"/>
          <w:b/>
          <w:sz w:val="22"/>
          <w:szCs w:val="22"/>
        </w:rPr>
        <w:t xml:space="preserve">Acuerdo. </w:t>
      </w:r>
      <w:r w:rsidRPr="00EC37D1">
        <w:rPr>
          <w:rFonts w:ascii="Arial" w:hAnsi="Arial" w:cs="Arial"/>
          <w:sz w:val="22"/>
          <w:szCs w:val="22"/>
        </w:rPr>
        <w:t xml:space="preserve">Una vez analizada la petición por parte de la Dirección Comercial, </w:t>
      </w:r>
      <w:r w:rsidR="000C048A" w:rsidRPr="00EC37D1">
        <w:rPr>
          <w:rFonts w:ascii="Arial" w:hAnsi="Arial" w:cs="Arial"/>
          <w:sz w:val="22"/>
          <w:szCs w:val="22"/>
        </w:rPr>
        <w:t xml:space="preserve">el Consejo </w:t>
      </w:r>
      <w:r w:rsidR="000C048A" w:rsidRPr="00EC37D1">
        <w:rPr>
          <w:rFonts w:ascii="Arial" w:hAnsi="Arial" w:cs="Arial"/>
          <w:sz w:val="22"/>
          <w:szCs w:val="22"/>
        </w:rPr>
        <w:lastRenderedPageBreak/>
        <w:t>Directivo aprobó por unanimidad de votos la adquisición de bicicletas para el área comercial. - - - - -  - - - - - - - - - - -  - - --  --  - - -- - - - - - -  - -- - - - - - - - -  - - - - - - - - - - -  - -</w:t>
      </w:r>
    </w:p>
    <w:p w:rsidR="00D67F4A" w:rsidRPr="00EC37D1" w:rsidRDefault="00EB2B13" w:rsidP="0040613B">
      <w:pPr>
        <w:pBdr>
          <w:bottom w:val="single" w:sz="6" w:space="0" w:color="auto"/>
        </w:pBdr>
        <w:spacing w:line="276" w:lineRule="auto"/>
        <w:rPr>
          <w:rFonts w:ascii="Arial" w:hAnsi="Arial" w:cs="Arial"/>
          <w:sz w:val="22"/>
          <w:szCs w:val="22"/>
        </w:rPr>
      </w:pPr>
      <w:r w:rsidRPr="00EC37D1">
        <w:rPr>
          <w:rFonts w:ascii="Arial" w:hAnsi="Arial" w:cs="Arial"/>
          <w:sz w:val="22"/>
          <w:szCs w:val="22"/>
        </w:rPr>
        <w:t xml:space="preserve">Cabe mencionar que la adquisición de bicicletas </w:t>
      </w:r>
      <w:r w:rsidR="000F27BC" w:rsidRPr="00EC37D1">
        <w:rPr>
          <w:rFonts w:ascii="Arial" w:hAnsi="Arial" w:cs="Arial"/>
          <w:sz w:val="22"/>
          <w:szCs w:val="22"/>
        </w:rPr>
        <w:t>se asignará</w:t>
      </w:r>
      <w:r w:rsidRPr="00EC37D1">
        <w:rPr>
          <w:rFonts w:ascii="Arial" w:hAnsi="Arial" w:cs="Arial"/>
          <w:sz w:val="22"/>
          <w:szCs w:val="22"/>
        </w:rPr>
        <w:t xml:space="preserve"> a cada uno de los trabajadores en carácter de herramienta de trabajo, es decir</w:t>
      </w:r>
      <w:r w:rsidR="000F27BC" w:rsidRPr="00EC37D1">
        <w:rPr>
          <w:rFonts w:ascii="Arial" w:hAnsi="Arial" w:cs="Arial"/>
          <w:sz w:val="22"/>
          <w:szCs w:val="22"/>
        </w:rPr>
        <w:t>,</w:t>
      </w:r>
      <w:r w:rsidRPr="00EC37D1">
        <w:rPr>
          <w:rFonts w:ascii="Arial" w:hAnsi="Arial" w:cs="Arial"/>
          <w:sz w:val="22"/>
          <w:szCs w:val="22"/>
        </w:rPr>
        <w:t xml:space="preserve"> que las bicicletas </w:t>
      </w:r>
      <w:r w:rsidR="000F27BC" w:rsidRPr="00EC37D1">
        <w:rPr>
          <w:rFonts w:ascii="Arial" w:hAnsi="Arial" w:cs="Arial"/>
          <w:sz w:val="22"/>
          <w:szCs w:val="22"/>
        </w:rPr>
        <w:t xml:space="preserve">serán utilizadas exclusivamente en horario de trabajo para el desempeño de sus actividades, una vez terminada la jornada laboral se guardaran en el área del estacionamiento bajo resguardo del SAPAS. - - - - - - - -- - - - - - - - -- - - - - - - - -- - -- - - </w:t>
      </w:r>
      <w:r w:rsidRPr="00EC37D1">
        <w:rPr>
          <w:rFonts w:ascii="Arial" w:hAnsi="Arial" w:cs="Arial"/>
          <w:sz w:val="22"/>
          <w:szCs w:val="22"/>
        </w:rPr>
        <w:t xml:space="preserve"> </w:t>
      </w:r>
      <w:r w:rsidR="000C048A" w:rsidRPr="00EC37D1">
        <w:rPr>
          <w:rFonts w:ascii="Arial" w:hAnsi="Arial" w:cs="Arial"/>
          <w:sz w:val="22"/>
          <w:szCs w:val="22"/>
        </w:rPr>
        <w:t xml:space="preserve"> --  --  - - -- - - - - - -  - -- - - - - - - - -  - - - - - - - - - - -  - - --  --  - - -- - - - - - -  - -- - - - - - -</w:t>
      </w:r>
      <w:r w:rsidR="000F27BC" w:rsidRPr="00EC37D1">
        <w:rPr>
          <w:rFonts w:ascii="Arial" w:hAnsi="Arial" w:cs="Arial"/>
          <w:sz w:val="22"/>
          <w:szCs w:val="22"/>
        </w:rPr>
        <w:t xml:space="preserve"> - - - -  - -- - - - - - - - - - - - - - - -  - -- - - - - - - </w:t>
      </w:r>
      <w:r w:rsidR="000C048A" w:rsidRPr="00EC37D1">
        <w:rPr>
          <w:rFonts w:ascii="Arial" w:hAnsi="Arial" w:cs="Arial"/>
          <w:sz w:val="22"/>
          <w:szCs w:val="22"/>
        </w:rPr>
        <w:t xml:space="preserve"> </w:t>
      </w:r>
    </w:p>
    <w:p w:rsidR="00CC0A42" w:rsidRPr="00EC37D1" w:rsidRDefault="00FC1A08" w:rsidP="00CC0A42">
      <w:pPr>
        <w:pBdr>
          <w:bottom w:val="single" w:sz="6" w:space="0" w:color="auto"/>
        </w:pBdr>
        <w:spacing w:line="276" w:lineRule="auto"/>
        <w:rPr>
          <w:rFonts w:ascii="Arial" w:hAnsi="Arial" w:cs="Arial"/>
          <w:sz w:val="22"/>
          <w:szCs w:val="22"/>
        </w:rPr>
      </w:pPr>
      <w:r w:rsidRPr="00EC37D1">
        <w:rPr>
          <w:rFonts w:ascii="Arial" w:hAnsi="Arial" w:cs="Arial"/>
          <w:b/>
          <w:sz w:val="22"/>
          <w:szCs w:val="22"/>
        </w:rPr>
        <w:t>5. Aprobación de Solicitudes de Factibilidad por el Comité de Incorporaciones</w:t>
      </w:r>
      <w:r w:rsidR="00CC0A42" w:rsidRPr="00EC37D1">
        <w:rPr>
          <w:rFonts w:ascii="Arial" w:hAnsi="Arial" w:cs="Arial"/>
          <w:b/>
          <w:sz w:val="22"/>
          <w:szCs w:val="22"/>
        </w:rPr>
        <w:t xml:space="preserve">. </w:t>
      </w:r>
      <w:r w:rsidRPr="00EC37D1">
        <w:rPr>
          <w:rFonts w:ascii="Arial" w:hAnsi="Arial" w:cs="Arial"/>
          <w:sz w:val="22"/>
          <w:szCs w:val="22"/>
        </w:rPr>
        <w:t>- - - -</w:t>
      </w:r>
    </w:p>
    <w:p w:rsidR="004B6F04" w:rsidRPr="00EC37D1" w:rsidRDefault="004B6F04" w:rsidP="00CC0A42">
      <w:pPr>
        <w:pBdr>
          <w:bottom w:val="single" w:sz="6" w:space="0" w:color="auto"/>
        </w:pBdr>
        <w:spacing w:line="276" w:lineRule="auto"/>
        <w:rPr>
          <w:rFonts w:ascii="Arial" w:hAnsi="Arial" w:cs="Arial"/>
          <w:sz w:val="22"/>
          <w:szCs w:val="22"/>
        </w:rPr>
      </w:pPr>
      <w:r w:rsidRPr="00EC37D1">
        <w:rPr>
          <w:rFonts w:ascii="Arial" w:hAnsi="Arial" w:cs="Arial"/>
          <w:sz w:val="22"/>
          <w:szCs w:val="22"/>
        </w:rPr>
        <w:t>Solicita el Ing. Octavio Manuel Moreno, presidente de la Comisión del Comité de Incorporaciones someter a aprobación del</w:t>
      </w:r>
      <w:r w:rsidR="003A0AEF" w:rsidRPr="00EC37D1">
        <w:rPr>
          <w:rFonts w:ascii="Arial" w:hAnsi="Arial" w:cs="Arial"/>
          <w:sz w:val="22"/>
          <w:szCs w:val="22"/>
        </w:rPr>
        <w:t xml:space="preserve"> pleno de este</w:t>
      </w:r>
      <w:r w:rsidRPr="00EC37D1">
        <w:rPr>
          <w:rFonts w:ascii="Arial" w:hAnsi="Arial" w:cs="Arial"/>
          <w:sz w:val="22"/>
          <w:szCs w:val="22"/>
        </w:rPr>
        <w:t xml:space="preserve"> Consejo Directivo las siguientes solicitudes de factibilidad analizadas </w:t>
      </w:r>
      <w:r w:rsidR="003A0AEF" w:rsidRPr="00EC37D1">
        <w:rPr>
          <w:rFonts w:ascii="Arial" w:hAnsi="Arial" w:cs="Arial"/>
          <w:sz w:val="22"/>
          <w:szCs w:val="22"/>
        </w:rPr>
        <w:t>en previa reunión de comité del martes 20 de octubre</w:t>
      </w:r>
      <w:r w:rsidRPr="00EC37D1">
        <w:rPr>
          <w:rFonts w:ascii="Arial" w:hAnsi="Arial" w:cs="Arial"/>
          <w:sz w:val="22"/>
          <w:szCs w:val="22"/>
        </w:rPr>
        <w:t xml:space="preserve">: </w:t>
      </w:r>
    </w:p>
    <w:p w:rsidR="003A0AEF" w:rsidRPr="00EC37D1" w:rsidRDefault="003A0AEF" w:rsidP="003A0AEF">
      <w:pPr>
        <w:pBdr>
          <w:bottom w:val="single" w:sz="6" w:space="0" w:color="auto"/>
        </w:pBdr>
        <w:spacing w:line="276" w:lineRule="auto"/>
        <w:rPr>
          <w:rFonts w:ascii="Arial" w:hAnsi="Arial" w:cs="Arial"/>
          <w:sz w:val="22"/>
          <w:szCs w:val="22"/>
        </w:rPr>
      </w:pPr>
      <w:r w:rsidRPr="00EC37D1">
        <w:rPr>
          <w:rFonts w:ascii="Arial" w:hAnsi="Arial" w:cs="Arial"/>
          <w:b/>
          <w:sz w:val="22"/>
          <w:szCs w:val="22"/>
        </w:rPr>
        <w:t>Asentamiento Humano la Luz</w:t>
      </w:r>
      <w:r w:rsidRPr="00EC37D1">
        <w:rPr>
          <w:rFonts w:ascii="Arial" w:hAnsi="Arial" w:cs="Arial"/>
          <w:sz w:val="22"/>
          <w:szCs w:val="22"/>
        </w:rPr>
        <w:t>. - - - - - - - - - - - - - - - -  - - - - - - - - - - - - - - - - - - - - -  - - -</w:t>
      </w:r>
      <w:r w:rsidRPr="00EC37D1">
        <w:rPr>
          <w:rFonts w:ascii="Arial" w:hAnsi="Arial" w:cs="Arial"/>
          <w:b/>
          <w:sz w:val="22"/>
          <w:szCs w:val="22"/>
        </w:rPr>
        <w:t xml:space="preserve"> </w:t>
      </w:r>
      <w:r w:rsidRPr="00EC37D1">
        <w:rPr>
          <w:rFonts w:ascii="Arial" w:hAnsi="Arial" w:cs="Arial"/>
          <w:sz w:val="22"/>
          <w:szCs w:val="22"/>
        </w:rPr>
        <w:t xml:space="preserve">- </w:t>
      </w:r>
    </w:p>
    <w:p w:rsidR="003A0AEF" w:rsidRPr="00EC37D1" w:rsidRDefault="003A0AEF" w:rsidP="003A0AEF">
      <w:pPr>
        <w:pBdr>
          <w:bottom w:val="single" w:sz="6" w:space="0" w:color="auto"/>
        </w:pBdr>
        <w:spacing w:line="276" w:lineRule="auto"/>
        <w:rPr>
          <w:rFonts w:ascii="Arial" w:hAnsi="Arial" w:cs="Arial"/>
          <w:sz w:val="22"/>
          <w:szCs w:val="22"/>
        </w:rPr>
      </w:pPr>
      <w:r w:rsidRPr="00EC37D1">
        <w:rPr>
          <w:rFonts w:ascii="Arial" w:hAnsi="Arial" w:cs="Arial"/>
          <w:sz w:val="22"/>
          <w:szCs w:val="22"/>
        </w:rPr>
        <w:t xml:space="preserve">Una vez analizada la solicitud de Factibilidad de Servicios y en apego a los informes técnicos de desarrollo urbano El Consejo Directivo acordó lo siguiente: - - - - - - - - - - - - - </w:t>
      </w:r>
    </w:p>
    <w:p w:rsidR="003A0AEF" w:rsidRPr="00EC37D1" w:rsidRDefault="003A0AEF" w:rsidP="003A0AEF">
      <w:pPr>
        <w:pBdr>
          <w:bottom w:val="single" w:sz="6" w:space="0" w:color="auto"/>
        </w:pBdr>
        <w:spacing w:line="276" w:lineRule="auto"/>
        <w:rPr>
          <w:rFonts w:ascii="Arial" w:hAnsi="Arial" w:cs="Arial"/>
          <w:sz w:val="22"/>
          <w:szCs w:val="22"/>
        </w:rPr>
      </w:pPr>
      <w:r w:rsidRPr="00EC37D1">
        <w:rPr>
          <w:rFonts w:ascii="Arial" w:hAnsi="Arial" w:cs="Arial"/>
          <w:b/>
          <w:sz w:val="22"/>
          <w:szCs w:val="22"/>
        </w:rPr>
        <w:t>Acuerdo.</w:t>
      </w:r>
      <w:r w:rsidRPr="00EC37D1">
        <w:rPr>
          <w:rFonts w:ascii="Arial" w:hAnsi="Arial" w:cs="Arial"/>
          <w:sz w:val="22"/>
          <w:szCs w:val="22"/>
        </w:rPr>
        <w:t xml:space="preserve"> Se aprobó por unanimidad de votos otorgar Carta de Factibilidad de Servicios de agua potable para el asentamiento humano denominado “La Luz” a la Dirección de Obras Públicas para un número aproximado de 80 lotes y dar continuidad a la elaboración del Proyecto Ejecutivo para su posible urbanización. - - -  - - - - - - - - - - - - - - - - - - - - - - - -</w:t>
      </w:r>
    </w:p>
    <w:p w:rsidR="003A0AEF" w:rsidRPr="00EC37D1" w:rsidRDefault="003A0AEF" w:rsidP="003A0AEF">
      <w:pPr>
        <w:pBdr>
          <w:bottom w:val="single" w:sz="6" w:space="0" w:color="auto"/>
        </w:pBdr>
        <w:spacing w:line="276" w:lineRule="auto"/>
        <w:rPr>
          <w:rFonts w:ascii="Arial" w:hAnsi="Arial" w:cs="Arial"/>
          <w:sz w:val="22"/>
          <w:szCs w:val="22"/>
        </w:rPr>
      </w:pPr>
      <w:r w:rsidRPr="00EC37D1">
        <w:rPr>
          <w:rFonts w:ascii="Arial" w:hAnsi="Arial" w:cs="Arial"/>
          <w:sz w:val="22"/>
          <w:szCs w:val="22"/>
        </w:rPr>
        <w:t>- - -  - - - - - - - - - - - - - - - -  - - - - - - - - - - - - - - - -  - - - - - - - - - - - - - - - -  - - - - - - - - - - - - -</w:t>
      </w:r>
    </w:p>
    <w:p w:rsidR="003A0AEF" w:rsidRPr="00EC37D1" w:rsidRDefault="003A0AEF" w:rsidP="003A0AEF">
      <w:pPr>
        <w:pBdr>
          <w:bottom w:val="single" w:sz="6" w:space="0" w:color="auto"/>
        </w:pBdr>
        <w:spacing w:line="276" w:lineRule="auto"/>
        <w:rPr>
          <w:rFonts w:ascii="Arial" w:hAnsi="Arial" w:cs="Arial"/>
          <w:sz w:val="22"/>
          <w:szCs w:val="22"/>
        </w:rPr>
      </w:pPr>
      <w:r w:rsidRPr="00EC37D1">
        <w:rPr>
          <w:rFonts w:ascii="Arial" w:hAnsi="Arial" w:cs="Arial"/>
          <w:b/>
          <w:sz w:val="22"/>
          <w:szCs w:val="22"/>
        </w:rPr>
        <w:t xml:space="preserve">Asentamiento Humano Valle de Ruesgas. </w:t>
      </w:r>
      <w:r w:rsidRPr="00EC37D1">
        <w:rPr>
          <w:rFonts w:ascii="Arial" w:hAnsi="Arial" w:cs="Arial"/>
          <w:sz w:val="22"/>
          <w:szCs w:val="22"/>
        </w:rPr>
        <w:t xml:space="preserve">- - - - - - - - - - - - - - - -  - - - - - - - - - - - - - - - -  </w:t>
      </w:r>
    </w:p>
    <w:p w:rsidR="003A0AEF" w:rsidRPr="00EC37D1" w:rsidRDefault="003A0AEF" w:rsidP="003A0AEF">
      <w:pPr>
        <w:pBdr>
          <w:bottom w:val="single" w:sz="6" w:space="0" w:color="auto"/>
        </w:pBdr>
        <w:spacing w:line="276" w:lineRule="auto"/>
        <w:rPr>
          <w:rFonts w:ascii="Arial" w:hAnsi="Arial" w:cs="Arial"/>
          <w:sz w:val="22"/>
          <w:szCs w:val="22"/>
        </w:rPr>
      </w:pPr>
      <w:r w:rsidRPr="00EC37D1">
        <w:rPr>
          <w:rFonts w:ascii="Arial" w:hAnsi="Arial" w:cs="Arial"/>
          <w:sz w:val="22"/>
          <w:szCs w:val="22"/>
        </w:rPr>
        <w:t>En atención a la solicitud de Factibilidad de Servicios y en apego a los informes técnicos de desarrollo urbano y bajo la solicitud de aprobación de este Consejo Directivo, se acordó lo siguiente: - - - - - -- - - - - - - - - - - - - - - - - - - - - - - - - - - - - - - - - - - - - - - -- - - - - - - - - -</w:t>
      </w:r>
      <w:r w:rsidRPr="00EC37D1">
        <w:rPr>
          <w:rFonts w:ascii="Arial" w:hAnsi="Arial" w:cs="Arial"/>
          <w:b/>
          <w:sz w:val="22"/>
          <w:szCs w:val="22"/>
        </w:rPr>
        <w:t xml:space="preserve">Acuerdo. </w:t>
      </w:r>
      <w:r w:rsidRPr="00EC37D1">
        <w:rPr>
          <w:rFonts w:ascii="Arial" w:hAnsi="Arial" w:cs="Arial"/>
          <w:sz w:val="22"/>
          <w:szCs w:val="22"/>
        </w:rPr>
        <w:t xml:space="preserve">El Consejo Directivo aprobó por unanimidad de votos otorgar la Carta de Factibilidad de Servicios de drenaje para el asentamiento humano denominado “Valle de Ruesgas” a la Dirección de Obras Públicas para dar continuidad a la introducción de los servicios públicos. - - - - - -- - - - - - - - - - - - - - - - - - - - - - - - - - - - - - - - - - - - - - - -- - - - - - -  </w:t>
      </w:r>
    </w:p>
    <w:p w:rsidR="00833755" w:rsidRPr="00EC37D1" w:rsidRDefault="003A0AEF" w:rsidP="00CC0A42">
      <w:pPr>
        <w:pBdr>
          <w:bottom w:val="single" w:sz="6" w:space="0" w:color="auto"/>
        </w:pBdr>
        <w:spacing w:line="276" w:lineRule="auto"/>
        <w:rPr>
          <w:rFonts w:ascii="Arial" w:hAnsi="Arial" w:cs="Arial"/>
          <w:sz w:val="22"/>
          <w:szCs w:val="22"/>
        </w:rPr>
      </w:pPr>
      <w:r w:rsidRPr="00EC37D1">
        <w:rPr>
          <w:rFonts w:ascii="Arial" w:hAnsi="Arial" w:cs="Arial"/>
          <w:b/>
          <w:sz w:val="22"/>
          <w:szCs w:val="22"/>
        </w:rPr>
        <w:t xml:space="preserve">Fraccionamiento Antília. </w:t>
      </w:r>
      <w:r w:rsidRPr="00EC37D1">
        <w:rPr>
          <w:rFonts w:ascii="Arial" w:hAnsi="Arial" w:cs="Arial"/>
          <w:sz w:val="22"/>
          <w:szCs w:val="22"/>
        </w:rPr>
        <w:t>- - - - - - - - - - - - - - - -  - - - - - - - - - - - - -  -- - - - - - - - - - - - - -</w:t>
      </w:r>
      <w:r w:rsidR="00605B24" w:rsidRPr="00EC37D1">
        <w:rPr>
          <w:rFonts w:ascii="Arial" w:hAnsi="Arial" w:cs="Arial"/>
          <w:sz w:val="22"/>
          <w:szCs w:val="22"/>
        </w:rPr>
        <w:t xml:space="preserve">.- - </w:t>
      </w:r>
      <w:r w:rsidR="00833755" w:rsidRPr="00EC37D1">
        <w:rPr>
          <w:rFonts w:ascii="Arial" w:hAnsi="Arial" w:cs="Arial"/>
          <w:sz w:val="22"/>
          <w:szCs w:val="22"/>
        </w:rPr>
        <w:t>De acuerdo al análisis de</w:t>
      </w:r>
      <w:r w:rsidRPr="00EC37D1">
        <w:rPr>
          <w:rFonts w:ascii="Arial" w:hAnsi="Arial" w:cs="Arial"/>
          <w:sz w:val="22"/>
          <w:szCs w:val="22"/>
        </w:rPr>
        <w:t xml:space="preserve"> solicitud de Factibilidad de Servicios y en apego a los informes </w:t>
      </w:r>
      <w:r w:rsidR="00833755" w:rsidRPr="00EC37D1">
        <w:rPr>
          <w:rFonts w:ascii="Arial" w:hAnsi="Arial" w:cs="Arial"/>
          <w:sz w:val="22"/>
          <w:szCs w:val="22"/>
        </w:rPr>
        <w:t>técnicos establecido por parte del Comité de Incorporaciones, El Consejo determinó lo siguiente: - - - - - - - - - - - - - - -  - - - - - - - - - - - - -  -- - - - - - - - - - - - - - - - - - - - - - - - - - - - -</w:t>
      </w:r>
    </w:p>
    <w:p w:rsidR="00833755" w:rsidRPr="00EC37D1" w:rsidRDefault="00833755" w:rsidP="00CC0A42">
      <w:pPr>
        <w:pBdr>
          <w:bottom w:val="single" w:sz="6" w:space="0" w:color="auto"/>
        </w:pBdr>
        <w:spacing w:line="276" w:lineRule="auto"/>
        <w:rPr>
          <w:rFonts w:ascii="Arial" w:hAnsi="Arial" w:cs="Arial"/>
          <w:sz w:val="22"/>
          <w:szCs w:val="22"/>
        </w:rPr>
      </w:pPr>
      <w:r w:rsidRPr="00EC37D1">
        <w:rPr>
          <w:rFonts w:ascii="Arial" w:hAnsi="Arial" w:cs="Arial"/>
          <w:b/>
          <w:sz w:val="22"/>
          <w:szCs w:val="22"/>
        </w:rPr>
        <w:t xml:space="preserve">Acuerdo. </w:t>
      </w:r>
      <w:r w:rsidR="003A0AEF" w:rsidRPr="00EC37D1">
        <w:rPr>
          <w:rFonts w:ascii="Arial" w:hAnsi="Arial" w:cs="Arial"/>
          <w:sz w:val="22"/>
          <w:szCs w:val="22"/>
        </w:rPr>
        <w:t>El Consejo Directivo determinó por unanimidad de votos Negar la Carta de Factibilidad de Servicios p</w:t>
      </w:r>
      <w:r w:rsidRPr="00EC37D1">
        <w:rPr>
          <w:rFonts w:ascii="Arial" w:hAnsi="Arial" w:cs="Arial"/>
          <w:sz w:val="22"/>
          <w:szCs w:val="22"/>
        </w:rPr>
        <w:t xml:space="preserve">ara “Fraccionamiento Antília”. - - - - - - - - - - - - - - -  - - - - - - - - - </w:t>
      </w:r>
    </w:p>
    <w:p w:rsidR="00833755" w:rsidRPr="00EC37D1" w:rsidRDefault="00833755" w:rsidP="00833755">
      <w:pPr>
        <w:pBdr>
          <w:bottom w:val="single" w:sz="6" w:space="0" w:color="auto"/>
        </w:pBdr>
        <w:spacing w:line="276" w:lineRule="auto"/>
        <w:rPr>
          <w:rFonts w:ascii="Arial" w:hAnsi="Arial" w:cs="Arial"/>
          <w:sz w:val="22"/>
          <w:szCs w:val="22"/>
        </w:rPr>
      </w:pPr>
      <w:r w:rsidRPr="00EC37D1">
        <w:rPr>
          <w:rFonts w:ascii="Arial" w:hAnsi="Arial" w:cs="Arial"/>
          <w:sz w:val="22"/>
          <w:szCs w:val="22"/>
        </w:rPr>
        <w:t xml:space="preserve">En apego a lo anterior, se establece por parte del Comité de Incorporaciones, anexar los datos técnicos </w:t>
      </w:r>
      <w:r w:rsidR="00AA1093" w:rsidRPr="00EC37D1">
        <w:rPr>
          <w:rFonts w:ascii="Arial" w:hAnsi="Arial" w:cs="Arial"/>
          <w:sz w:val="22"/>
          <w:szCs w:val="22"/>
        </w:rPr>
        <w:t xml:space="preserve">y demás </w:t>
      </w:r>
      <w:r w:rsidR="009F7514" w:rsidRPr="00EC37D1">
        <w:rPr>
          <w:rFonts w:ascii="Arial" w:hAnsi="Arial" w:cs="Arial"/>
          <w:sz w:val="22"/>
          <w:szCs w:val="22"/>
        </w:rPr>
        <w:t>información considerada</w:t>
      </w:r>
      <w:r w:rsidRPr="00EC37D1">
        <w:rPr>
          <w:rFonts w:ascii="Arial" w:hAnsi="Arial" w:cs="Arial"/>
          <w:sz w:val="22"/>
          <w:szCs w:val="22"/>
        </w:rPr>
        <w:t xml:space="preserve"> en reunión de comité de incorpor</w:t>
      </w:r>
      <w:r w:rsidR="009F7514" w:rsidRPr="00EC37D1">
        <w:rPr>
          <w:rFonts w:ascii="Arial" w:hAnsi="Arial" w:cs="Arial"/>
          <w:sz w:val="22"/>
          <w:szCs w:val="22"/>
        </w:rPr>
        <w:t xml:space="preserve">aciones del marte 20 de octubre al acuerdo que se emita por este Consejo Directivo, </w:t>
      </w:r>
      <w:r w:rsidRPr="00EC37D1">
        <w:rPr>
          <w:rFonts w:ascii="Arial" w:hAnsi="Arial" w:cs="Arial"/>
          <w:sz w:val="22"/>
          <w:szCs w:val="22"/>
        </w:rPr>
        <w:t>cabe hacer mención que para dar continuidad al proceso de solicitud de factibilidad de servicios del fraccionamiento,  el desarrollador deberá perforar una fuente de abastecimiento o dejar en garantía hipotecaria el equivalente al costo proporcional de la perforación y equipamiento de una fuente de abastecimiento e indicar las condiciones con respecto a las aguas pluviales, drenaje, tratamiento y la disposición final de aguas hacia el cuerpo federal receptor más cercano.</w:t>
      </w:r>
      <w:r w:rsidR="00E96547" w:rsidRPr="00EC37D1">
        <w:rPr>
          <w:rFonts w:ascii="Arial" w:hAnsi="Arial" w:cs="Arial"/>
          <w:sz w:val="22"/>
          <w:szCs w:val="22"/>
        </w:rPr>
        <w:t xml:space="preserve"> - - - -  - - - - - - - - - - - - -  -- - - - - - - - - - - - - - - - - - - - - - -  - - - - - - - - - - - - -  -- - - - - - - - - - - - - - - - - - - - - - </w:t>
      </w:r>
      <w:r w:rsidR="009F7514" w:rsidRPr="00EC37D1">
        <w:rPr>
          <w:rFonts w:ascii="Arial" w:hAnsi="Arial" w:cs="Arial"/>
          <w:sz w:val="22"/>
          <w:szCs w:val="22"/>
        </w:rPr>
        <w:t xml:space="preserve">- - - - - - - - - - - - - - - - - - - - - - - - - - - - - - - - - - - - </w:t>
      </w:r>
    </w:p>
    <w:p w:rsidR="00E96547" w:rsidRPr="00EC37D1" w:rsidRDefault="00E96547" w:rsidP="00CC0A42">
      <w:pPr>
        <w:pBdr>
          <w:bottom w:val="single" w:sz="6" w:space="0" w:color="auto"/>
        </w:pBdr>
        <w:spacing w:line="276" w:lineRule="auto"/>
        <w:rPr>
          <w:rFonts w:ascii="Arial" w:hAnsi="Arial" w:cs="Arial"/>
          <w:sz w:val="22"/>
          <w:szCs w:val="22"/>
        </w:rPr>
      </w:pPr>
      <w:r w:rsidRPr="00EC37D1">
        <w:rPr>
          <w:rFonts w:ascii="Arial" w:hAnsi="Arial" w:cs="Arial"/>
          <w:b/>
          <w:sz w:val="22"/>
          <w:szCs w:val="22"/>
        </w:rPr>
        <w:t xml:space="preserve">6. Presentación por parte del Bachillerato SABES, comunidad de Tuna </w:t>
      </w:r>
      <w:proofErr w:type="spellStart"/>
      <w:r w:rsidRPr="00EC37D1">
        <w:rPr>
          <w:rFonts w:ascii="Arial" w:hAnsi="Arial" w:cs="Arial"/>
          <w:b/>
          <w:sz w:val="22"/>
          <w:szCs w:val="22"/>
        </w:rPr>
        <w:t>manza</w:t>
      </w:r>
      <w:proofErr w:type="spellEnd"/>
      <w:r w:rsidRPr="00EC37D1">
        <w:rPr>
          <w:rFonts w:ascii="Arial" w:hAnsi="Arial" w:cs="Arial"/>
          <w:b/>
          <w:sz w:val="22"/>
          <w:szCs w:val="22"/>
        </w:rPr>
        <w:t>.</w:t>
      </w:r>
      <w:r w:rsidRPr="00EC37D1">
        <w:rPr>
          <w:rFonts w:ascii="Arial" w:hAnsi="Arial" w:cs="Arial"/>
          <w:sz w:val="22"/>
          <w:szCs w:val="22"/>
        </w:rPr>
        <w:t>- - - - -</w:t>
      </w:r>
    </w:p>
    <w:p w:rsidR="00E96547" w:rsidRPr="00EC37D1" w:rsidRDefault="00E96547" w:rsidP="00CC0A42">
      <w:pPr>
        <w:pBdr>
          <w:bottom w:val="single" w:sz="6" w:space="0" w:color="auto"/>
        </w:pBdr>
        <w:spacing w:line="276" w:lineRule="auto"/>
        <w:rPr>
          <w:rFonts w:ascii="Arial" w:hAnsi="Arial" w:cs="Arial"/>
          <w:sz w:val="22"/>
          <w:szCs w:val="22"/>
        </w:rPr>
      </w:pPr>
      <w:r w:rsidRPr="00EC37D1">
        <w:rPr>
          <w:rFonts w:ascii="Arial" w:hAnsi="Arial" w:cs="Arial"/>
          <w:sz w:val="22"/>
          <w:szCs w:val="22"/>
        </w:rPr>
        <w:t>Para dar seguimiento al siguiente punto, se concede el uso de la voz a la Lic. Priscila Torres, del Departamento de Cultura del Agua, quien ha dado seguimiento</w:t>
      </w:r>
      <w:r w:rsidR="00D406FA" w:rsidRPr="00EC37D1">
        <w:rPr>
          <w:rFonts w:ascii="Arial" w:hAnsi="Arial" w:cs="Arial"/>
          <w:sz w:val="22"/>
          <w:szCs w:val="22"/>
        </w:rPr>
        <w:t xml:space="preserve"> a las visitas a las Plantas de Tratamiento del SAPAS a  docentes, alumnos y a cualquier usuario en general, con la finalidad de que conozcan las ventajas ambientales, sociales, culturales y de salud que tienen los habitantes del municipio de Silao al contar con una infraestructura que sanea el agua residual; estando p</w:t>
      </w:r>
      <w:r w:rsidR="00263472" w:rsidRPr="00EC37D1">
        <w:rPr>
          <w:rFonts w:ascii="Arial" w:hAnsi="Arial" w:cs="Arial"/>
          <w:sz w:val="22"/>
          <w:szCs w:val="22"/>
        </w:rPr>
        <w:t>resentes en este momento alumnas</w:t>
      </w:r>
      <w:r w:rsidR="00D406FA" w:rsidRPr="00EC37D1">
        <w:rPr>
          <w:rFonts w:ascii="Arial" w:hAnsi="Arial" w:cs="Arial"/>
          <w:sz w:val="22"/>
          <w:szCs w:val="22"/>
        </w:rPr>
        <w:t xml:space="preserve"> del bachillerato SABES de la comunidad de Tuna </w:t>
      </w:r>
      <w:proofErr w:type="spellStart"/>
      <w:r w:rsidR="00D406FA" w:rsidRPr="00EC37D1">
        <w:rPr>
          <w:rFonts w:ascii="Arial" w:hAnsi="Arial" w:cs="Arial"/>
          <w:sz w:val="22"/>
          <w:szCs w:val="22"/>
        </w:rPr>
        <w:t>Manza</w:t>
      </w:r>
      <w:proofErr w:type="spellEnd"/>
      <w:r w:rsidR="00D406FA" w:rsidRPr="00EC37D1">
        <w:rPr>
          <w:rFonts w:ascii="Arial" w:hAnsi="Arial" w:cs="Arial"/>
          <w:sz w:val="22"/>
          <w:szCs w:val="22"/>
        </w:rPr>
        <w:t xml:space="preserve">, proceden a realizar una presentación mediante la recopilación de fotografías e información </w:t>
      </w:r>
      <w:r w:rsidR="00263472" w:rsidRPr="00EC37D1">
        <w:rPr>
          <w:rFonts w:ascii="Arial" w:hAnsi="Arial" w:cs="Arial"/>
          <w:sz w:val="22"/>
          <w:szCs w:val="22"/>
        </w:rPr>
        <w:t>de</w:t>
      </w:r>
      <w:r w:rsidR="00D406FA" w:rsidRPr="00EC37D1">
        <w:rPr>
          <w:rFonts w:ascii="Arial" w:hAnsi="Arial" w:cs="Arial"/>
          <w:sz w:val="22"/>
          <w:szCs w:val="22"/>
        </w:rPr>
        <w:t xml:space="preserve"> su visita</w:t>
      </w:r>
      <w:r w:rsidR="00263472" w:rsidRPr="00EC37D1">
        <w:rPr>
          <w:rFonts w:ascii="Arial" w:hAnsi="Arial" w:cs="Arial"/>
          <w:sz w:val="22"/>
          <w:szCs w:val="22"/>
        </w:rPr>
        <w:t xml:space="preserve"> a la PTAR del Predio de Lourdes</w:t>
      </w:r>
      <w:r w:rsidR="00D406FA" w:rsidRPr="00EC37D1">
        <w:rPr>
          <w:rFonts w:ascii="Arial" w:hAnsi="Arial" w:cs="Arial"/>
          <w:sz w:val="22"/>
          <w:szCs w:val="22"/>
        </w:rPr>
        <w:t>, expresando la importancia de haber asi</w:t>
      </w:r>
      <w:r w:rsidR="00263472" w:rsidRPr="00EC37D1">
        <w:rPr>
          <w:rFonts w:ascii="Arial" w:hAnsi="Arial" w:cs="Arial"/>
          <w:sz w:val="22"/>
          <w:szCs w:val="22"/>
        </w:rPr>
        <w:t>stido, por lo que la Comisión de Medio Ambiente y Recursos Naturales del H. Ayuntamiento, estimula a que lo aprendido en esta visita lo externen bajo la difusión con los compañeros, familia y la comunidad a la que pertenecen. -  - - - - -  - - - - -  - - - - -  - - - - -  - - - - -  - - - - -  - - - - -  - - - - -  - - - - -  - - - - -  - - - - -  - - - -</w:t>
      </w:r>
    </w:p>
    <w:p w:rsidR="005E52B5" w:rsidRPr="00EC37D1" w:rsidRDefault="00CC0A42" w:rsidP="00CC0A42">
      <w:pPr>
        <w:pBdr>
          <w:bottom w:val="single" w:sz="6" w:space="0" w:color="auto"/>
        </w:pBdr>
        <w:spacing w:line="276" w:lineRule="auto"/>
        <w:rPr>
          <w:rFonts w:ascii="Arial" w:hAnsi="Arial" w:cs="Arial"/>
          <w:sz w:val="22"/>
          <w:szCs w:val="22"/>
        </w:rPr>
      </w:pPr>
      <w:r w:rsidRPr="00EC37D1">
        <w:rPr>
          <w:rFonts w:ascii="Arial" w:hAnsi="Arial" w:cs="Arial"/>
          <w:b/>
          <w:sz w:val="22"/>
          <w:szCs w:val="22"/>
        </w:rPr>
        <w:t>7.</w:t>
      </w:r>
      <w:r w:rsidRPr="00EC37D1">
        <w:rPr>
          <w:rFonts w:ascii="Arial" w:hAnsi="Arial" w:cs="Arial"/>
          <w:b/>
          <w:sz w:val="22"/>
          <w:szCs w:val="22"/>
        </w:rPr>
        <w:tab/>
        <w:t xml:space="preserve">Medios de Comunicación. </w:t>
      </w:r>
      <w:r w:rsidRPr="00EC37D1">
        <w:rPr>
          <w:rFonts w:ascii="Arial" w:hAnsi="Arial" w:cs="Arial"/>
          <w:sz w:val="22"/>
          <w:szCs w:val="22"/>
        </w:rPr>
        <w:t xml:space="preserve">- - - - - - - - - - -  - - - - - - - - - - - - - - - - - </w:t>
      </w:r>
      <w:r w:rsidR="008B5642" w:rsidRPr="00EC37D1">
        <w:rPr>
          <w:rFonts w:ascii="Arial" w:hAnsi="Arial" w:cs="Arial"/>
          <w:sz w:val="22"/>
          <w:szCs w:val="22"/>
        </w:rPr>
        <w:t>- - - -  - - - - - - - - - - -</w:t>
      </w:r>
    </w:p>
    <w:p w:rsidR="00CC0A42" w:rsidRPr="00EC37D1" w:rsidRDefault="005E52B5" w:rsidP="00CC0A42">
      <w:pPr>
        <w:pBdr>
          <w:bottom w:val="single" w:sz="6" w:space="0" w:color="auto"/>
        </w:pBdr>
        <w:spacing w:line="276" w:lineRule="auto"/>
        <w:rPr>
          <w:rFonts w:ascii="Arial" w:hAnsi="Arial" w:cs="Arial"/>
          <w:b/>
          <w:sz w:val="22"/>
          <w:szCs w:val="22"/>
        </w:rPr>
      </w:pPr>
      <w:r w:rsidRPr="00EC37D1">
        <w:rPr>
          <w:rFonts w:ascii="Arial" w:hAnsi="Arial" w:cs="Arial"/>
          <w:sz w:val="22"/>
          <w:szCs w:val="22"/>
        </w:rPr>
        <w:t>No habiendo temas de medios de comunicación</w:t>
      </w:r>
      <w:r w:rsidR="00263472" w:rsidRPr="00EC37D1">
        <w:rPr>
          <w:rFonts w:ascii="Arial" w:hAnsi="Arial" w:cs="Arial"/>
          <w:sz w:val="22"/>
          <w:szCs w:val="22"/>
        </w:rPr>
        <w:t>,</w:t>
      </w:r>
      <w:r w:rsidRPr="00EC37D1">
        <w:rPr>
          <w:rFonts w:ascii="Arial" w:hAnsi="Arial" w:cs="Arial"/>
          <w:sz w:val="22"/>
          <w:szCs w:val="22"/>
        </w:rPr>
        <w:t xml:space="preserve"> se continúa con el siguiente punto de la orden del día. - - -  - - - - - - - - - - - - - - - - - - - - -  - - - - -  - - - - - - - - - - - - - - - - - - - - -  - - - </w:t>
      </w:r>
      <w:r w:rsidRPr="00EC37D1">
        <w:rPr>
          <w:rFonts w:ascii="Arial" w:hAnsi="Arial" w:cs="Arial"/>
          <w:sz w:val="22"/>
          <w:szCs w:val="22"/>
        </w:rPr>
        <w:lastRenderedPageBreak/>
        <w:t xml:space="preserve">- -  - - - - - - - - - - - - - - - - - - - - -  - - - - -  - - - - - - - - - - - - - - - - - - - - -  - -- - - - - - - - - - - - - </w:t>
      </w:r>
    </w:p>
    <w:p w:rsidR="005E52B5" w:rsidRPr="00EC37D1" w:rsidRDefault="00CC0A42" w:rsidP="00CC0A42">
      <w:pPr>
        <w:pBdr>
          <w:bottom w:val="single" w:sz="6" w:space="0" w:color="auto"/>
        </w:pBdr>
        <w:spacing w:line="276" w:lineRule="auto"/>
        <w:rPr>
          <w:rFonts w:ascii="Arial" w:hAnsi="Arial" w:cs="Arial"/>
          <w:sz w:val="22"/>
          <w:szCs w:val="22"/>
        </w:rPr>
      </w:pPr>
      <w:r w:rsidRPr="00EC37D1">
        <w:rPr>
          <w:rFonts w:ascii="Arial" w:hAnsi="Arial" w:cs="Arial"/>
          <w:b/>
          <w:sz w:val="22"/>
          <w:szCs w:val="22"/>
        </w:rPr>
        <w:t>8.</w:t>
      </w:r>
      <w:r w:rsidRPr="00EC37D1">
        <w:rPr>
          <w:rFonts w:ascii="Arial" w:hAnsi="Arial" w:cs="Arial"/>
          <w:b/>
          <w:sz w:val="22"/>
          <w:szCs w:val="22"/>
        </w:rPr>
        <w:tab/>
        <w:t xml:space="preserve">Asuntos Generales. </w:t>
      </w:r>
      <w:r w:rsidRPr="00EC37D1">
        <w:rPr>
          <w:rFonts w:ascii="Arial" w:hAnsi="Arial" w:cs="Arial"/>
          <w:sz w:val="22"/>
          <w:szCs w:val="22"/>
        </w:rPr>
        <w:t>- - - - - - - - - - -  - - - - - - - - - - - - - - - - - - - - -  - - - - - - - - - - - - - - - -</w:t>
      </w:r>
    </w:p>
    <w:p w:rsidR="00630AB1" w:rsidRPr="00EC37D1" w:rsidRDefault="005E52B5" w:rsidP="00521A01">
      <w:pPr>
        <w:pBdr>
          <w:bottom w:val="single" w:sz="6" w:space="0" w:color="auto"/>
        </w:pBdr>
        <w:spacing w:line="276" w:lineRule="auto"/>
        <w:rPr>
          <w:rFonts w:ascii="Arial" w:hAnsi="Arial" w:cs="Arial"/>
          <w:sz w:val="22"/>
          <w:szCs w:val="22"/>
        </w:rPr>
      </w:pPr>
      <w:r w:rsidRPr="00EC37D1">
        <w:rPr>
          <w:rFonts w:ascii="Arial" w:hAnsi="Arial" w:cs="Arial"/>
          <w:b/>
          <w:sz w:val="22"/>
          <w:szCs w:val="22"/>
        </w:rPr>
        <w:t xml:space="preserve">PRIMERO. </w:t>
      </w:r>
      <w:r w:rsidR="00D03060" w:rsidRPr="00EC37D1">
        <w:rPr>
          <w:rFonts w:ascii="Arial" w:hAnsi="Arial" w:cs="Arial"/>
          <w:sz w:val="22"/>
          <w:szCs w:val="22"/>
        </w:rPr>
        <w:t>Por último, c</w:t>
      </w:r>
      <w:r w:rsidR="00263472" w:rsidRPr="00EC37D1">
        <w:rPr>
          <w:rFonts w:ascii="Arial" w:hAnsi="Arial" w:cs="Arial"/>
          <w:sz w:val="22"/>
          <w:szCs w:val="22"/>
        </w:rPr>
        <w:t xml:space="preserve">omenta la Arq. Marisa Bravo Aguirre, Directora General que el Proyecto de Suministro e Instalación de </w:t>
      </w:r>
      <w:r w:rsidR="004A68F5" w:rsidRPr="00EC37D1">
        <w:rPr>
          <w:rFonts w:ascii="Arial" w:hAnsi="Arial" w:cs="Arial"/>
          <w:sz w:val="22"/>
          <w:szCs w:val="22"/>
        </w:rPr>
        <w:t>medidores</w:t>
      </w:r>
      <w:r w:rsidR="00263472" w:rsidRPr="00EC37D1">
        <w:rPr>
          <w:rFonts w:ascii="Arial" w:hAnsi="Arial" w:cs="Arial"/>
          <w:sz w:val="22"/>
          <w:szCs w:val="22"/>
        </w:rPr>
        <w:t xml:space="preserve"> que se tiene con l</w:t>
      </w:r>
      <w:r w:rsidR="002C1F48" w:rsidRPr="00EC37D1">
        <w:rPr>
          <w:rFonts w:ascii="Arial" w:hAnsi="Arial" w:cs="Arial"/>
          <w:sz w:val="22"/>
          <w:szCs w:val="22"/>
        </w:rPr>
        <w:t>a</w:t>
      </w:r>
      <w:r w:rsidR="00263472" w:rsidRPr="00EC37D1">
        <w:rPr>
          <w:rFonts w:ascii="Arial" w:hAnsi="Arial" w:cs="Arial"/>
          <w:sz w:val="22"/>
          <w:szCs w:val="22"/>
        </w:rPr>
        <w:t xml:space="preserve"> CEA</w:t>
      </w:r>
      <w:r w:rsidR="004A68F5" w:rsidRPr="00EC37D1">
        <w:rPr>
          <w:rFonts w:ascii="Arial" w:hAnsi="Arial" w:cs="Arial"/>
          <w:sz w:val="22"/>
          <w:szCs w:val="22"/>
        </w:rPr>
        <w:t xml:space="preserve"> ha quedado validado </w:t>
      </w:r>
      <w:r w:rsidR="00521A01" w:rsidRPr="00EC37D1">
        <w:rPr>
          <w:rFonts w:ascii="Arial" w:hAnsi="Arial" w:cs="Arial"/>
          <w:sz w:val="22"/>
          <w:szCs w:val="22"/>
        </w:rPr>
        <w:t xml:space="preserve">- - - - - - - - - - </w:t>
      </w:r>
      <w:r w:rsidR="002831D1" w:rsidRPr="00EC37D1">
        <w:rPr>
          <w:rFonts w:ascii="Arial" w:hAnsi="Arial" w:cs="Arial"/>
          <w:sz w:val="22"/>
          <w:szCs w:val="22"/>
        </w:rPr>
        <w:t xml:space="preserve">- - - - - - - </w:t>
      </w:r>
      <w:proofErr w:type="gramStart"/>
      <w:r w:rsidR="002831D1" w:rsidRPr="00EC37D1">
        <w:rPr>
          <w:rFonts w:ascii="Arial" w:hAnsi="Arial" w:cs="Arial"/>
          <w:sz w:val="22"/>
          <w:szCs w:val="22"/>
        </w:rPr>
        <w:t>-  -</w:t>
      </w:r>
      <w:proofErr w:type="gramEnd"/>
      <w:r w:rsidR="002831D1" w:rsidRPr="00EC37D1">
        <w:rPr>
          <w:rFonts w:ascii="Arial" w:hAnsi="Arial" w:cs="Arial"/>
          <w:sz w:val="22"/>
          <w:szCs w:val="22"/>
        </w:rPr>
        <w:t xml:space="preserve"> - - - - - - -  - - - - - - - - - - - - - - - - </w:t>
      </w:r>
      <w:r w:rsidR="002C1F48" w:rsidRPr="00EC37D1">
        <w:rPr>
          <w:rFonts w:ascii="Arial" w:hAnsi="Arial" w:cs="Arial"/>
          <w:sz w:val="22"/>
          <w:szCs w:val="22"/>
        </w:rPr>
        <w:t xml:space="preserve"> - - - - - - - - - - - - - - </w:t>
      </w:r>
      <w:r w:rsidR="00D03060" w:rsidRPr="00EC37D1">
        <w:rPr>
          <w:rFonts w:ascii="Arial" w:hAnsi="Arial" w:cs="Arial"/>
          <w:sz w:val="22"/>
          <w:szCs w:val="22"/>
        </w:rPr>
        <w:t xml:space="preserve"> - </w:t>
      </w:r>
      <w:r w:rsidR="00CC0A42" w:rsidRPr="00EC37D1">
        <w:rPr>
          <w:rFonts w:ascii="Arial" w:hAnsi="Arial" w:cs="Arial"/>
          <w:b/>
          <w:sz w:val="22"/>
          <w:szCs w:val="22"/>
        </w:rPr>
        <w:t>9.</w:t>
      </w:r>
      <w:r w:rsidR="00CC0A42" w:rsidRPr="00EC37D1">
        <w:rPr>
          <w:rFonts w:ascii="Arial" w:hAnsi="Arial" w:cs="Arial"/>
          <w:b/>
          <w:sz w:val="22"/>
          <w:szCs w:val="22"/>
        </w:rPr>
        <w:tab/>
        <w:t>Clausura de la</w:t>
      </w:r>
      <w:r w:rsidR="008B5642" w:rsidRPr="00EC37D1">
        <w:rPr>
          <w:rFonts w:ascii="Arial" w:hAnsi="Arial" w:cs="Arial"/>
          <w:b/>
          <w:sz w:val="22"/>
          <w:szCs w:val="22"/>
        </w:rPr>
        <w:t xml:space="preserve"> Sesión. </w:t>
      </w:r>
      <w:r w:rsidR="008B5642" w:rsidRPr="00EC37D1">
        <w:rPr>
          <w:rFonts w:ascii="Arial" w:hAnsi="Arial" w:cs="Arial"/>
          <w:sz w:val="22"/>
          <w:szCs w:val="22"/>
        </w:rPr>
        <w:t xml:space="preserve">- - - - - - - - - - - - - - - - - - - - - - - - - - - - - -- - - - - - - - - - - - - </w:t>
      </w:r>
      <w:r w:rsidR="00CC0A42" w:rsidRPr="00EC37D1">
        <w:rPr>
          <w:rFonts w:ascii="Arial" w:hAnsi="Arial" w:cs="Arial"/>
          <w:sz w:val="22"/>
          <w:szCs w:val="22"/>
        </w:rPr>
        <w:t>- - - -</w:t>
      </w:r>
      <w:r w:rsidR="00CC0A42" w:rsidRPr="00EC37D1">
        <w:rPr>
          <w:rFonts w:ascii="Arial" w:hAnsi="Arial" w:cs="Arial"/>
          <w:b/>
          <w:sz w:val="22"/>
          <w:szCs w:val="22"/>
        </w:rPr>
        <w:t xml:space="preserve"> </w:t>
      </w:r>
    </w:p>
    <w:p w:rsidR="00C97F1C" w:rsidRPr="00F854D0" w:rsidRDefault="007836CC" w:rsidP="00777486">
      <w:pPr>
        <w:pBdr>
          <w:bottom w:val="single" w:sz="6" w:space="0" w:color="auto"/>
        </w:pBdr>
        <w:spacing w:line="276" w:lineRule="auto"/>
        <w:rPr>
          <w:rFonts w:ascii="Arial" w:hAnsi="Arial" w:cs="Arial"/>
          <w:sz w:val="22"/>
          <w:szCs w:val="22"/>
        </w:rPr>
      </w:pPr>
      <w:r w:rsidRPr="00EC37D1">
        <w:rPr>
          <w:rFonts w:ascii="Arial" w:hAnsi="Arial" w:cs="Arial"/>
          <w:sz w:val="22"/>
          <w:szCs w:val="22"/>
        </w:rPr>
        <w:t xml:space="preserve">No habiendo más puntos que tratar, éste Consejo Directivo en ejercicio de las competencias y facultades que le corresponden, determina y acuerda clausurar y cerrar la presente sesión </w:t>
      </w:r>
      <w:r w:rsidR="007027CA" w:rsidRPr="00EC37D1">
        <w:rPr>
          <w:rFonts w:ascii="Arial" w:hAnsi="Arial" w:cs="Arial"/>
          <w:sz w:val="22"/>
          <w:szCs w:val="22"/>
        </w:rPr>
        <w:t xml:space="preserve">siendo las </w:t>
      </w:r>
      <w:r w:rsidR="00777486" w:rsidRPr="00EC37D1">
        <w:rPr>
          <w:rFonts w:ascii="Arial" w:hAnsi="Arial" w:cs="Arial"/>
          <w:sz w:val="22"/>
          <w:szCs w:val="22"/>
        </w:rPr>
        <w:t>1</w:t>
      </w:r>
      <w:r w:rsidR="004A68F5" w:rsidRPr="00EC37D1">
        <w:rPr>
          <w:rFonts w:ascii="Arial" w:hAnsi="Arial" w:cs="Arial"/>
          <w:sz w:val="22"/>
          <w:szCs w:val="22"/>
        </w:rPr>
        <w:t>4</w:t>
      </w:r>
      <w:r w:rsidR="00C501B6" w:rsidRPr="00EC37D1">
        <w:rPr>
          <w:rFonts w:ascii="Arial" w:hAnsi="Arial" w:cs="Arial"/>
          <w:sz w:val="22"/>
          <w:szCs w:val="22"/>
        </w:rPr>
        <w:t>:</w:t>
      </w:r>
      <w:r w:rsidR="004A68F5" w:rsidRPr="00EC37D1">
        <w:rPr>
          <w:rFonts w:ascii="Arial" w:hAnsi="Arial" w:cs="Arial"/>
          <w:sz w:val="22"/>
          <w:szCs w:val="22"/>
        </w:rPr>
        <w:t>10</w:t>
      </w:r>
      <w:r w:rsidR="000236D8" w:rsidRPr="00EC37D1">
        <w:rPr>
          <w:rFonts w:ascii="Arial" w:hAnsi="Arial" w:cs="Arial"/>
          <w:sz w:val="22"/>
          <w:szCs w:val="22"/>
        </w:rPr>
        <w:t xml:space="preserve"> </w:t>
      </w:r>
      <w:r w:rsidR="00D77F33" w:rsidRPr="00EC37D1">
        <w:rPr>
          <w:rFonts w:ascii="Arial" w:hAnsi="Arial" w:cs="Arial"/>
          <w:sz w:val="22"/>
          <w:szCs w:val="22"/>
        </w:rPr>
        <w:t xml:space="preserve">hrs. </w:t>
      </w:r>
      <w:r w:rsidR="007027CA" w:rsidRPr="00EC37D1">
        <w:rPr>
          <w:rFonts w:ascii="Arial" w:hAnsi="Arial" w:cs="Arial"/>
          <w:snapToGrid w:val="0"/>
          <w:sz w:val="22"/>
          <w:szCs w:val="22"/>
        </w:rPr>
        <w:t xml:space="preserve">del día de su fecha, ordenando se levante el acta correspondiente en el libro respectivo y </w:t>
      </w:r>
      <w:r w:rsidR="00521A01" w:rsidRPr="00EC37D1">
        <w:rPr>
          <w:rFonts w:ascii="Arial" w:hAnsi="Arial" w:cs="Arial"/>
          <w:snapToGrid w:val="0"/>
          <w:sz w:val="22"/>
          <w:szCs w:val="22"/>
        </w:rPr>
        <w:t>previa aprobación</w:t>
      </w:r>
      <w:r w:rsidR="007027CA" w:rsidRPr="00EC37D1">
        <w:rPr>
          <w:rFonts w:ascii="Arial" w:hAnsi="Arial" w:cs="Arial"/>
          <w:snapToGrid w:val="0"/>
          <w:sz w:val="22"/>
          <w:szCs w:val="22"/>
        </w:rPr>
        <w:t xml:space="preserve"> se firme por los que en ella intervinieron para su debida constancia.</w:t>
      </w:r>
      <w:r w:rsidRPr="00EC37D1">
        <w:rPr>
          <w:rFonts w:ascii="Arial" w:hAnsi="Arial" w:cs="Arial"/>
          <w:sz w:val="22"/>
          <w:szCs w:val="22"/>
        </w:rPr>
        <w:t xml:space="preserve"> - - - - - - - - - - - - - - - - - - - - - - - - - - - - - - - - - - - -- - - - - - - - - - - </w:t>
      </w:r>
      <w:r w:rsidR="00507B99" w:rsidRPr="00EC37D1">
        <w:rPr>
          <w:rFonts w:ascii="Arial" w:hAnsi="Arial" w:cs="Arial"/>
          <w:sz w:val="22"/>
          <w:szCs w:val="22"/>
        </w:rPr>
        <w:t>-</w:t>
      </w:r>
      <w:r w:rsidRPr="00EC37D1">
        <w:rPr>
          <w:rFonts w:ascii="Arial" w:hAnsi="Arial" w:cs="Arial"/>
          <w:sz w:val="22"/>
          <w:szCs w:val="22"/>
        </w:rPr>
        <w:t xml:space="preserve"> - - - - - - - - - - - - - - - - - - - - - - - - - - - - - - - - - - - - - - - </w:t>
      </w:r>
      <w:r w:rsidR="006926D0" w:rsidRPr="00EC37D1">
        <w:rPr>
          <w:rFonts w:ascii="Arial" w:hAnsi="Arial" w:cs="Arial"/>
          <w:sz w:val="22"/>
          <w:szCs w:val="22"/>
        </w:rPr>
        <w:t xml:space="preserve">- - - </w:t>
      </w:r>
      <w:r w:rsidR="00507B99" w:rsidRPr="00EC37D1">
        <w:rPr>
          <w:rFonts w:ascii="Arial" w:hAnsi="Arial" w:cs="Arial"/>
          <w:sz w:val="22"/>
          <w:szCs w:val="22"/>
        </w:rPr>
        <w:t xml:space="preserve">- - - - - - - </w:t>
      </w:r>
      <w:r w:rsidR="00EB3617" w:rsidRPr="00EC37D1">
        <w:rPr>
          <w:rFonts w:ascii="Arial" w:hAnsi="Arial" w:cs="Arial"/>
          <w:sz w:val="22"/>
          <w:szCs w:val="22"/>
        </w:rPr>
        <w:t xml:space="preserve">- </w:t>
      </w:r>
      <w:r w:rsidR="00507B99" w:rsidRPr="00EC37D1">
        <w:rPr>
          <w:rFonts w:ascii="Arial" w:hAnsi="Arial" w:cs="Arial"/>
          <w:sz w:val="22"/>
          <w:szCs w:val="22"/>
        </w:rPr>
        <w:t>-</w:t>
      </w:r>
      <w:r w:rsidR="00EB3617" w:rsidRPr="00EC37D1">
        <w:rPr>
          <w:rFonts w:ascii="Arial" w:hAnsi="Arial" w:cs="Arial"/>
          <w:sz w:val="22"/>
          <w:szCs w:val="22"/>
        </w:rPr>
        <w:t xml:space="preserve"> - - </w:t>
      </w:r>
      <w:r w:rsidR="00521A01" w:rsidRPr="00EC37D1">
        <w:rPr>
          <w:rFonts w:ascii="Arial" w:hAnsi="Arial" w:cs="Arial"/>
          <w:sz w:val="22"/>
          <w:szCs w:val="22"/>
        </w:rPr>
        <w:t>- -</w:t>
      </w:r>
      <w:r w:rsidR="00521A01">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F7" w:rsidRDefault="00D679F7" w:rsidP="00C3672F">
      <w:r>
        <w:separator/>
      </w:r>
    </w:p>
  </w:endnote>
  <w:endnote w:type="continuationSeparator" w:id="0">
    <w:p w:rsidR="00D679F7" w:rsidRDefault="00D679F7"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F7" w:rsidRDefault="00D679F7" w:rsidP="00C3672F">
      <w:r>
        <w:separator/>
      </w:r>
    </w:p>
  </w:footnote>
  <w:footnote w:type="continuationSeparator" w:id="0">
    <w:p w:rsidR="00D679F7" w:rsidRDefault="00D679F7"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2"/>
    <w:multiLevelType w:val="hybridMultilevel"/>
    <w:tmpl w:val="46BE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9C5CD9"/>
    <w:multiLevelType w:val="hybridMultilevel"/>
    <w:tmpl w:val="8F8436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0"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13"/>
  </w:num>
  <w:num w:numId="2">
    <w:abstractNumId w:val="4"/>
  </w:num>
  <w:num w:numId="3">
    <w:abstractNumId w:val="12"/>
  </w:num>
  <w:num w:numId="4">
    <w:abstractNumId w:val="2"/>
  </w:num>
  <w:num w:numId="5">
    <w:abstractNumId w:val="11"/>
  </w:num>
  <w:num w:numId="6">
    <w:abstractNumId w:val="9"/>
  </w:num>
  <w:num w:numId="7">
    <w:abstractNumId w:val="8"/>
  </w:num>
  <w:num w:numId="8">
    <w:abstractNumId w:val="3"/>
  </w:num>
  <w:num w:numId="9">
    <w:abstractNumId w:val="1"/>
  </w:num>
  <w:num w:numId="10">
    <w:abstractNumId w:val="5"/>
  </w:num>
  <w:num w:numId="11">
    <w:abstractNumId w:val="10"/>
  </w:num>
  <w:num w:numId="12">
    <w:abstractNumId w:val="6"/>
  </w:num>
  <w:num w:numId="13">
    <w:abstractNumId w:val="0"/>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07E7"/>
    <w:rsid w:val="000011DF"/>
    <w:rsid w:val="00001C0C"/>
    <w:rsid w:val="0000230C"/>
    <w:rsid w:val="00002D26"/>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4BCD"/>
    <w:rsid w:val="00015A68"/>
    <w:rsid w:val="0001675E"/>
    <w:rsid w:val="00016BA5"/>
    <w:rsid w:val="0001744D"/>
    <w:rsid w:val="00017988"/>
    <w:rsid w:val="0002211D"/>
    <w:rsid w:val="00022E9F"/>
    <w:rsid w:val="00023095"/>
    <w:rsid w:val="0002349E"/>
    <w:rsid w:val="000236D8"/>
    <w:rsid w:val="00024907"/>
    <w:rsid w:val="0002597A"/>
    <w:rsid w:val="0002712A"/>
    <w:rsid w:val="00027697"/>
    <w:rsid w:val="00030897"/>
    <w:rsid w:val="00031708"/>
    <w:rsid w:val="00031836"/>
    <w:rsid w:val="00032A9F"/>
    <w:rsid w:val="00033B37"/>
    <w:rsid w:val="00033E78"/>
    <w:rsid w:val="00034290"/>
    <w:rsid w:val="00034581"/>
    <w:rsid w:val="00037170"/>
    <w:rsid w:val="00040637"/>
    <w:rsid w:val="000409EE"/>
    <w:rsid w:val="00040FA6"/>
    <w:rsid w:val="0004106A"/>
    <w:rsid w:val="00041A7A"/>
    <w:rsid w:val="00041CA0"/>
    <w:rsid w:val="00041D94"/>
    <w:rsid w:val="000430D6"/>
    <w:rsid w:val="0004314B"/>
    <w:rsid w:val="00043AC6"/>
    <w:rsid w:val="00043D8E"/>
    <w:rsid w:val="000443B3"/>
    <w:rsid w:val="000445D4"/>
    <w:rsid w:val="00044CDA"/>
    <w:rsid w:val="0004513E"/>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F44"/>
    <w:rsid w:val="00065473"/>
    <w:rsid w:val="00065EA6"/>
    <w:rsid w:val="000661F2"/>
    <w:rsid w:val="00066634"/>
    <w:rsid w:val="000676C4"/>
    <w:rsid w:val="00067CD7"/>
    <w:rsid w:val="00067D27"/>
    <w:rsid w:val="0007043E"/>
    <w:rsid w:val="0007096D"/>
    <w:rsid w:val="000710FF"/>
    <w:rsid w:val="00072AF2"/>
    <w:rsid w:val="000731EE"/>
    <w:rsid w:val="00073919"/>
    <w:rsid w:val="00073FD0"/>
    <w:rsid w:val="00074624"/>
    <w:rsid w:val="00074B6D"/>
    <w:rsid w:val="0007525A"/>
    <w:rsid w:val="00075FA3"/>
    <w:rsid w:val="0007687D"/>
    <w:rsid w:val="000769B0"/>
    <w:rsid w:val="00076DF6"/>
    <w:rsid w:val="00077124"/>
    <w:rsid w:val="000774E3"/>
    <w:rsid w:val="000777EE"/>
    <w:rsid w:val="0007788C"/>
    <w:rsid w:val="00077ED4"/>
    <w:rsid w:val="00077F72"/>
    <w:rsid w:val="00080504"/>
    <w:rsid w:val="000808E5"/>
    <w:rsid w:val="00080B3A"/>
    <w:rsid w:val="00081102"/>
    <w:rsid w:val="00082F50"/>
    <w:rsid w:val="00083C48"/>
    <w:rsid w:val="00083E73"/>
    <w:rsid w:val="00084412"/>
    <w:rsid w:val="00084C0A"/>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48A"/>
    <w:rsid w:val="000C0C29"/>
    <w:rsid w:val="000C0E33"/>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7BC"/>
    <w:rsid w:val="000F2B72"/>
    <w:rsid w:val="000F2ED3"/>
    <w:rsid w:val="000F30D5"/>
    <w:rsid w:val="000F33F6"/>
    <w:rsid w:val="000F4BA3"/>
    <w:rsid w:val="000F533D"/>
    <w:rsid w:val="000F5B89"/>
    <w:rsid w:val="000F75D8"/>
    <w:rsid w:val="000F7A59"/>
    <w:rsid w:val="000F7BAD"/>
    <w:rsid w:val="0010055B"/>
    <w:rsid w:val="001011D9"/>
    <w:rsid w:val="00101AC5"/>
    <w:rsid w:val="00102621"/>
    <w:rsid w:val="0010311B"/>
    <w:rsid w:val="00103A66"/>
    <w:rsid w:val="00103B2A"/>
    <w:rsid w:val="00103BEF"/>
    <w:rsid w:val="00104377"/>
    <w:rsid w:val="00105539"/>
    <w:rsid w:val="001055A3"/>
    <w:rsid w:val="00106535"/>
    <w:rsid w:val="001065BE"/>
    <w:rsid w:val="00106F77"/>
    <w:rsid w:val="0010721A"/>
    <w:rsid w:val="001100E1"/>
    <w:rsid w:val="00110380"/>
    <w:rsid w:val="00111186"/>
    <w:rsid w:val="00111AF1"/>
    <w:rsid w:val="00112301"/>
    <w:rsid w:val="00112E96"/>
    <w:rsid w:val="0011379A"/>
    <w:rsid w:val="00113996"/>
    <w:rsid w:val="0011407E"/>
    <w:rsid w:val="00114A3E"/>
    <w:rsid w:val="00114CA1"/>
    <w:rsid w:val="0011607D"/>
    <w:rsid w:val="0011619F"/>
    <w:rsid w:val="00116297"/>
    <w:rsid w:val="0012135F"/>
    <w:rsid w:val="001233D9"/>
    <w:rsid w:val="00124C1D"/>
    <w:rsid w:val="00124FBE"/>
    <w:rsid w:val="00125404"/>
    <w:rsid w:val="00126B11"/>
    <w:rsid w:val="00127017"/>
    <w:rsid w:val="0012735A"/>
    <w:rsid w:val="00130CAB"/>
    <w:rsid w:val="0013134F"/>
    <w:rsid w:val="001318F2"/>
    <w:rsid w:val="00131C91"/>
    <w:rsid w:val="001329AF"/>
    <w:rsid w:val="001333DA"/>
    <w:rsid w:val="00133DEA"/>
    <w:rsid w:val="001347D0"/>
    <w:rsid w:val="00134903"/>
    <w:rsid w:val="00134DE4"/>
    <w:rsid w:val="001357B2"/>
    <w:rsid w:val="00135B4E"/>
    <w:rsid w:val="00136278"/>
    <w:rsid w:val="00136ACE"/>
    <w:rsid w:val="00136AFB"/>
    <w:rsid w:val="00137096"/>
    <w:rsid w:val="00137C95"/>
    <w:rsid w:val="00140233"/>
    <w:rsid w:val="0014072C"/>
    <w:rsid w:val="00141D99"/>
    <w:rsid w:val="00141EEC"/>
    <w:rsid w:val="0014211E"/>
    <w:rsid w:val="001424D7"/>
    <w:rsid w:val="00142C44"/>
    <w:rsid w:val="00142EDF"/>
    <w:rsid w:val="001432D1"/>
    <w:rsid w:val="001435D0"/>
    <w:rsid w:val="00144C6D"/>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848"/>
    <w:rsid w:val="00154BCF"/>
    <w:rsid w:val="00155981"/>
    <w:rsid w:val="001570CB"/>
    <w:rsid w:val="00157907"/>
    <w:rsid w:val="00160974"/>
    <w:rsid w:val="00160C30"/>
    <w:rsid w:val="00160E92"/>
    <w:rsid w:val="001610AC"/>
    <w:rsid w:val="00161138"/>
    <w:rsid w:val="0016158E"/>
    <w:rsid w:val="001625D6"/>
    <w:rsid w:val="00162709"/>
    <w:rsid w:val="001627AA"/>
    <w:rsid w:val="00162D14"/>
    <w:rsid w:val="001630E4"/>
    <w:rsid w:val="001634BD"/>
    <w:rsid w:val="001636F7"/>
    <w:rsid w:val="0016420C"/>
    <w:rsid w:val="00164A81"/>
    <w:rsid w:val="00165018"/>
    <w:rsid w:val="00165E0E"/>
    <w:rsid w:val="00166C48"/>
    <w:rsid w:val="0016708A"/>
    <w:rsid w:val="001675AC"/>
    <w:rsid w:val="00167844"/>
    <w:rsid w:val="001678D7"/>
    <w:rsid w:val="00170461"/>
    <w:rsid w:val="0017070C"/>
    <w:rsid w:val="001715CE"/>
    <w:rsid w:val="0017165F"/>
    <w:rsid w:val="001721CD"/>
    <w:rsid w:val="00172887"/>
    <w:rsid w:val="0017540B"/>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A7A48"/>
    <w:rsid w:val="001B0515"/>
    <w:rsid w:val="001B08D0"/>
    <w:rsid w:val="001B0990"/>
    <w:rsid w:val="001B09AF"/>
    <w:rsid w:val="001B0BA1"/>
    <w:rsid w:val="001B197C"/>
    <w:rsid w:val="001B19BE"/>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5E08"/>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266B"/>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71"/>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4AD"/>
    <w:rsid w:val="00220844"/>
    <w:rsid w:val="0022179B"/>
    <w:rsid w:val="00222544"/>
    <w:rsid w:val="00222B18"/>
    <w:rsid w:val="002236D6"/>
    <w:rsid w:val="00223FD7"/>
    <w:rsid w:val="00226E19"/>
    <w:rsid w:val="00227324"/>
    <w:rsid w:val="002275A1"/>
    <w:rsid w:val="00227A6E"/>
    <w:rsid w:val="00227B6B"/>
    <w:rsid w:val="002305D8"/>
    <w:rsid w:val="00231989"/>
    <w:rsid w:val="00232BFF"/>
    <w:rsid w:val="00233278"/>
    <w:rsid w:val="00233354"/>
    <w:rsid w:val="00233854"/>
    <w:rsid w:val="00234206"/>
    <w:rsid w:val="0023542A"/>
    <w:rsid w:val="002357B5"/>
    <w:rsid w:val="002358C7"/>
    <w:rsid w:val="00235C80"/>
    <w:rsid w:val="0023645E"/>
    <w:rsid w:val="00236708"/>
    <w:rsid w:val="00237610"/>
    <w:rsid w:val="00237B13"/>
    <w:rsid w:val="00240001"/>
    <w:rsid w:val="002404EA"/>
    <w:rsid w:val="002418E4"/>
    <w:rsid w:val="00243875"/>
    <w:rsid w:val="00243E27"/>
    <w:rsid w:val="00244123"/>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472"/>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6873"/>
    <w:rsid w:val="00277B62"/>
    <w:rsid w:val="00280D54"/>
    <w:rsid w:val="002831D1"/>
    <w:rsid w:val="00283F01"/>
    <w:rsid w:val="002844E9"/>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22D"/>
    <w:rsid w:val="002A35DD"/>
    <w:rsid w:val="002A3AF8"/>
    <w:rsid w:val="002A3E01"/>
    <w:rsid w:val="002A3F4B"/>
    <w:rsid w:val="002A470E"/>
    <w:rsid w:val="002A6BD3"/>
    <w:rsid w:val="002A6EF5"/>
    <w:rsid w:val="002A702E"/>
    <w:rsid w:val="002A74BC"/>
    <w:rsid w:val="002B2250"/>
    <w:rsid w:val="002B2788"/>
    <w:rsid w:val="002B4B63"/>
    <w:rsid w:val="002B525B"/>
    <w:rsid w:val="002B55F8"/>
    <w:rsid w:val="002B5679"/>
    <w:rsid w:val="002B5E90"/>
    <w:rsid w:val="002B62C1"/>
    <w:rsid w:val="002B6B80"/>
    <w:rsid w:val="002B6BCC"/>
    <w:rsid w:val="002B79BC"/>
    <w:rsid w:val="002C0117"/>
    <w:rsid w:val="002C0155"/>
    <w:rsid w:val="002C1F48"/>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3AAF"/>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1C54"/>
    <w:rsid w:val="00311C8C"/>
    <w:rsid w:val="00312424"/>
    <w:rsid w:val="00313316"/>
    <w:rsid w:val="003142F0"/>
    <w:rsid w:val="00314888"/>
    <w:rsid w:val="00314B9C"/>
    <w:rsid w:val="00315355"/>
    <w:rsid w:val="00316427"/>
    <w:rsid w:val="00316C5F"/>
    <w:rsid w:val="0031751C"/>
    <w:rsid w:val="0031763C"/>
    <w:rsid w:val="003177B1"/>
    <w:rsid w:val="00320210"/>
    <w:rsid w:val="00320B5B"/>
    <w:rsid w:val="0032200D"/>
    <w:rsid w:val="003226AB"/>
    <w:rsid w:val="00322E20"/>
    <w:rsid w:val="00323636"/>
    <w:rsid w:val="00323C24"/>
    <w:rsid w:val="00325282"/>
    <w:rsid w:val="00326249"/>
    <w:rsid w:val="00326500"/>
    <w:rsid w:val="003278EF"/>
    <w:rsid w:val="00330547"/>
    <w:rsid w:val="00331571"/>
    <w:rsid w:val="00331FCA"/>
    <w:rsid w:val="0033312A"/>
    <w:rsid w:val="00335F57"/>
    <w:rsid w:val="0033602B"/>
    <w:rsid w:val="00336377"/>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85"/>
    <w:rsid w:val="0034627E"/>
    <w:rsid w:val="003462CF"/>
    <w:rsid w:val="00346D45"/>
    <w:rsid w:val="00346F03"/>
    <w:rsid w:val="00347708"/>
    <w:rsid w:val="00350B5C"/>
    <w:rsid w:val="00350F51"/>
    <w:rsid w:val="00351B43"/>
    <w:rsid w:val="003520FD"/>
    <w:rsid w:val="0035244A"/>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3A34"/>
    <w:rsid w:val="00364C8F"/>
    <w:rsid w:val="00364F35"/>
    <w:rsid w:val="00365626"/>
    <w:rsid w:val="00365B10"/>
    <w:rsid w:val="00365DE1"/>
    <w:rsid w:val="00366D26"/>
    <w:rsid w:val="00366FC4"/>
    <w:rsid w:val="00367340"/>
    <w:rsid w:val="00370473"/>
    <w:rsid w:val="003706DC"/>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21CA"/>
    <w:rsid w:val="00392352"/>
    <w:rsid w:val="003926CC"/>
    <w:rsid w:val="00392A55"/>
    <w:rsid w:val="00392D05"/>
    <w:rsid w:val="0039403F"/>
    <w:rsid w:val="003956F5"/>
    <w:rsid w:val="003957C0"/>
    <w:rsid w:val="003958AD"/>
    <w:rsid w:val="00395A15"/>
    <w:rsid w:val="003971FC"/>
    <w:rsid w:val="0039726C"/>
    <w:rsid w:val="003973E4"/>
    <w:rsid w:val="0039753A"/>
    <w:rsid w:val="00397556"/>
    <w:rsid w:val="00397E0A"/>
    <w:rsid w:val="003A0351"/>
    <w:rsid w:val="003A0AEF"/>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8FE"/>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485"/>
    <w:rsid w:val="003E3804"/>
    <w:rsid w:val="003E3BED"/>
    <w:rsid w:val="003E47DD"/>
    <w:rsid w:val="003E4DA4"/>
    <w:rsid w:val="003E593E"/>
    <w:rsid w:val="003E5ED4"/>
    <w:rsid w:val="003E657F"/>
    <w:rsid w:val="003E7433"/>
    <w:rsid w:val="003F0A0C"/>
    <w:rsid w:val="003F3121"/>
    <w:rsid w:val="003F360D"/>
    <w:rsid w:val="003F53F8"/>
    <w:rsid w:val="003F59D5"/>
    <w:rsid w:val="003F65B7"/>
    <w:rsid w:val="003F65E8"/>
    <w:rsid w:val="003F6D15"/>
    <w:rsid w:val="003F6F48"/>
    <w:rsid w:val="00401E8F"/>
    <w:rsid w:val="004025B6"/>
    <w:rsid w:val="00402988"/>
    <w:rsid w:val="00402CBB"/>
    <w:rsid w:val="00402E00"/>
    <w:rsid w:val="0040377E"/>
    <w:rsid w:val="004039F3"/>
    <w:rsid w:val="00403A3D"/>
    <w:rsid w:val="00404359"/>
    <w:rsid w:val="00404433"/>
    <w:rsid w:val="00404CB6"/>
    <w:rsid w:val="00405326"/>
    <w:rsid w:val="00405E2E"/>
    <w:rsid w:val="004060AD"/>
    <w:rsid w:val="0040613B"/>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3CB"/>
    <w:rsid w:val="00415744"/>
    <w:rsid w:val="0041621E"/>
    <w:rsid w:val="00416734"/>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693"/>
    <w:rsid w:val="00431953"/>
    <w:rsid w:val="004325FE"/>
    <w:rsid w:val="0043338B"/>
    <w:rsid w:val="0043363A"/>
    <w:rsid w:val="00433672"/>
    <w:rsid w:val="00433A82"/>
    <w:rsid w:val="00433B1A"/>
    <w:rsid w:val="00433CA4"/>
    <w:rsid w:val="00433E0D"/>
    <w:rsid w:val="004340D9"/>
    <w:rsid w:val="00434285"/>
    <w:rsid w:val="00434959"/>
    <w:rsid w:val="004351F3"/>
    <w:rsid w:val="00437314"/>
    <w:rsid w:val="00437A64"/>
    <w:rsid w:val="0044032D"/>
    <w:rsid w:val="00441A95"/>
    <w:rsid w:val="00442407"/>
    <w:rsid w:val="0044287B"/>
    <w:rsid w:val="00442FC6"/>
    <w:rsid w:val="00443376"/>
    <w:rsid w:val="00443D69"/>
    <w:rsid w:val="00443E32"/>
    <w:rsid w:val="004442B8"/>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520"/>
    <w:rsid w:val="004565D9"/>
    <w:rsid w:val="0045704C"/>
    <w:rsid w:val="00457A39"/>
    <w:rsid w:val="00457D84"/>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858"/>
    <w:rsid w:val="004765A4"/>
    <w:rsid w:val="00476D32"/>
    <w:rsid w:val="00477084"/>
    <w:rsid w:val="00477313"/>
    <w:rsid w:val="00477427"/>
    <w:rsid w:val="00480973"/>
    <w:rsid w:val="0048140D"/>
    <w:rsid w:val="0048144B"/>
    <w:rsid w:val="00481BDC"/>
    <w:rsid w:val="00482360"/>
    <w:rsid w:val="004825A8"/>
    <w:rsid w:val="00483585"/>
    <w:rsid w:val="0048370E"/>
    <w:rsid w:val="0048382F"/>
    <w:rsid w:val="00484E96"/>
    <w:rsid w:val="004850C3"/>
    <w:rsid w:val="00485DAB"/>
    <w:rsid w:val="0048687D"/>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68F5"/>
    <w:rsid w:val="004A7207"/>
    <w:rsid w:val="004A7A89"/>
    <w:rsid w:val="004B0EDA"/>
    <w:rsid w:val="004B18B1"/>
    <w:rsid w:val="004B1A3A"/>
    <w:rsid w:val="004B2641"/>
    <w:rsid w:val="004B2888"/>
    <w:rsid w:val="004B2A7A"/>
    <w:rsid w:val="004B2EB3"/>
    <w:rsid w:val="004B3317"/>
    <w:rsid w:val="004B3F3B"/>
    <w:rsid w:val="004B3FC4"/>
    <w:rsid w:val="004B42EF"/>
    <w:rsid w:val="004B42F4"/>
    <w:rsid w:val="004B65FF"/>
    <w:rsid w:val="004B6F04"/>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6BF"/>
    <w:rsid w:val="004C78B3"/>
    <w:rsid w:val="004D04E5"/>
    <w:rsid w:val="004D0D08"/>
    <w:rsid w:val="004D0D90"/>
    <w:rsid w:val="004D0FE0"/>
    <w:rsid w:val="004D17AA"/>
    <w:rsid w:val="004D1FB7"/>
    <w:rsid w:val="004D20EF"/>
    <w:rsid w:val="004D2EE6"/>
    <w:rsid w:val="004D347E"/>
    <w:rsid w:val="004D44B6"/>
    <w:rsid w:val="004D526D"/>
    <w:rsid w:val="004D5783"/>
    <w:rsid w:val="004D7DCC"/>
    <w:rsid w:val="004E02C3"/>
    <w:rsid w:val="004E0457"/>
    <w:rsid w:val="004E0F2B"/>
    <w:rsid w:val="004E1B07"/>
    <w:rsid w:val="004E1DB0"/>
    <w:rsid w:val="004E2269"/>
    <w:rsid w:val="004E2CEC"/>
    <w:rsid w:val="004E3A9A"/>
    <w:rsid w:val="004E4258"/>
    <w:rsid w:val="004E44F9"/>
    <w:rsid w:val="004E45CE"/>
    <w:rsid w:val="004E4B97"/>
    <w:rsid w:val="004E4EED"/>
    <w:rsid w:val="004E4EFA"/>
    <w:rsid w:val="004E575C"/>
    <w:rsid w:val="004E5AC4"/>
    <w:rsid w:val="004E5BCA"/>
    <w:rsid w:val="004E64AF"/>
    <w:rsid w:val="004E6500"/>
    <w:rsid w:val="004E7482"/>
    <w:rsid w:val="004E7EB7"/>
    <w:rsid w:val="004F02AB"/>
    <w:rsid w:val="004F0934"/>
    <w:rsid w:val="004F1029"/>
    <w:rsid w:val="004F1AC4"/>
    <w:rsid w:val="004F1B43"/>
    <w:rsid w:val="004F1DBD"/>
    <w:rsid w:val="004F2409"/>
    <w:rsid w:val="004F2A5C"/>
    <w:rsid w:val="004F2F44"/>
    <w:rsid w:val="004F315D"/>
    <w:rsid w:val="004F3359"/>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115"/>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1A01"/>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2E68"/>
    <w:rsid w:val="00533CA8"/>
    <w:rsid w:val="0053499B"/>
    <w:rsid w:val="00534DE3"/>
    <w:rsid w:val="00535413"/>
    <w:rsid w:val="0053571F"/>
    <w:rsid w:val="00535749"/>
    <w:rsid w:val="00535C22"/>
    <w:rsid w:val="005360CE"/>
    <w:rsid w:val="00536548"/>
    <w:rsid w:val="005371C9"/>
    <w:rsid w:val="00537349"/>
    <w:rsid w:val="00537558"/>
    <w:rsid w:val="0053768A"/>
    <w:rsid w:val="00537E9C"/>
    <w:rsid w:val="00541467"/>
    <w:rsid w:val="00541526"/>
    <w:rsid w:val="00541FA2"/>
    <w:rsid w:val="00542AC2"/>
    <w:rsid w:val="00542AE4"/>
    <w:rsid w:val="005431A7"/>
    <w:rsid w:val="005432D1"/>
    <w:rsid w:val="005434D6"/>
    <w:rsid w:val="005434E1"/>
    <w:rsid w:val="00543A29"/>
    <w:rsid w:val="00544050"/>
    <w:rsid w:val="00544761"/>
    <w:rsid w:val="00545A3F"/>
    <w:rsid w:val="00545CA1"/>
    <w:rsid w:val="00546413"/>
    <w:rsid w:val="00546D2D"/>
    <w:rsid w:val="00546E7B"/>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34D5"/>
    <w:rsid w:val="00564A29"/>
    <w:rsid w:val="00565293"/>
    <w:rsid w:val="0056562A"/>
    <w:rsid w:val="00565867"/>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39E"/>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4EB0"/>
    <w:rsid w:val="0058509E"/>
    <w:rsid w:val="00585B16"/>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72A7"/>
    <w:rsid w:val="005A06C3"/>
    <w:rsid w:val="005A06EB"/>
    <w:rsid w:val="005A09EA"/>
    <w:rsid w:val="005A2176"/>
    <w:rsid w:val="005A4695"/>
    <w:rsid w:val="005A469B"/>
    <w:rsid w:val="005A4ECC"/>
    <w:rsid w:val="005A569B"/>
    <w:rsid w:val="005A6004"/>
    <w:rsid w:val="005A6A6E"/>
    <w:rsid w:val="005A6BAE"/>
    <w:rsid w:val="005B0513"/>
    <w:rsid w:val="005B0A19"/>
    <w:rsid w:val="005B104D"/>
    <w:rsid w:val="005B16A5"/>
    <w:rsid w:val="005B2105"/>
    <w:rsid w:val="005B284E"/>
    <w:rsid w:val="005B2A3B"/>
    <w:rsid w:val="005B364B"/>
    <w:rsid w:val="005B37CB"/>
    <w:rsid w:val="005B38E9"/>
    <w:rsid w:val="005B500F"/>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3F2F"/>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1342"/>
    <w:rsid w:val="005E29B8"/>
    <w:rsid w:val="005E2A35"/>
    <w:rsid w:val="005E3689"/>
    <w:rsid w:val="005E3C2E"/>
    <w:rsid w:val="005E3CA0"/>
    <w:rsid w:val="005E49F0"/>
    <w:rsid w:val="005E4DCF"/>
    <w:rsid w:val="005E4DED"/>
    <w:rsid w:val="005E4F1F"/>
    <w:rsid w:val="005E52B5"/>
    <w:rsid w:val="005E595B"/>
    <w:rsid w:val="005E5972"/>
    <w:rsid w:val="005E72FC"/>
    <w:rsid w:val="005E742B"/>
    <w:rsid w:val="005E7877"/>
    <w:rsid w:val="005E7C8E"/>
    <w:rsid w:val="005E7E15"/>
    <w:rsid w:val="005F05B7"/>
    <w:rsid w:val="005F0FF3"/>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5B24"/>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31AF"/>
    <w:rsid w:val="00613788"/>
    <w:rsid w:val="006145C5"/>
    <w:rsid w:val="006151D6"/>
    <w:rsid w:val="006154A9"/>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AB1"/>
    <w:rsid w:val="00630F4E"/>
    <w:rsid w:val="00631ED9"/>
    <w:rsid w:val="00632BDA"/>
    <w:rsid w:val="00634193"/>
    <w:rsid w:val="006343D4"/>
    <w:rsid w:val="006366CA"/>
    <w:rsid w:val="006372E3"/>
    <w:rsid w:val="00640132"/>
    <w:rsid w:val="00640918"/>
    <w:rsid w:val="006416D2"/>
    <w:rsid w:val="00642D32"/>
    <w:rsid w:val="00643117"/>
    <w:rsid w:val="006435C0"/>
    <w:rsid w:val="006449AD"/>
    <w:rsid w:val="00645BF7"/>
    <w:rsid w:val="00645FA3"/>
    <w:rsid w:val="006468A3"/>
    <w:rsid w:val="00647307"/>
    <w:rsid w:val="00647A11"/>
    <w:rsid w:val="00650173"/>
    <w:rsid w:val="00651FDB"/>
    <w:rsid w:val="006528C7"/>
    <w:rsid w:val="00654434"/>
    <w:rsid w:val="00654D89"/>
    <w:rsid w:val="00655471"/>
    <w:rsid w:val="006555AD"/>
    <w:rsid w:val="00656B6E"/>
    <w:rsid w:val="006577C0"/>
    <w:rsid w:val="00657D4F"/>
    <w:rsid w:val="00657DC5"/>
    <w:rsid w:val="0066015C"/>
    <w:rsid w:val="00660A4D"/>
    <w:rsid w:val="006610F1"/>
    <w:rsid w:val="0066205F"/>
    <w:rsid w:val="006623CC"/>
    <w:rsid w:val="00662840"/>
    <w:rsid w:val="00662871"/>
    <w:rsid w:val="0066382E"/>
    <w:rsid w:val="00663BA7"/>
    <w:rsid w:val="00664758"/>
    <w:rsid w:val="00665E41"/>
    <w:rsid w:val="006665C8"/>
    <w:rsid w:val="00666E65"/>
    <w:rsid w:val="006675F0"/>
    <w:rsid w:val="006677CB"/>
    <w:rsid w:val="006700EC"/>
    <w:rsid w:val="006700FD"/>
    <w:rsid w:val="00670A09"/>
    <w:rsid w:val="00670F73"/>
    <w:rsid w:val="006710E6"/>
    <w:rsid w:val="00671E39"/>
    <w:rsid w:val="0067219D"/>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297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4062"/>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3D4"/>
    <w:rsid w:val="00723A4B"/>
    <w:rsid w:val="00723A6C"/>
    <w:rsid w:val="00723AB6"/>
    <w:rsid w:val="00723AF1"/>
    <w:rsid w:val="00724105"/>
    <w:rsid w:val="0072565F"/>
    <w:rsid w:val="00727E29"/>
    <w:rsid w:val="007307A1"/>
    <w:rsid w:val="00732262"/>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50632"/>
    <w:rsid w:val="00751FCD"/>
    <w:rsid w:val="00752013"/>
    <w:rsid w:val="0075277F"/>
    <w:rsid w:val="0075349F"/>
    <w:rsid w:val="00753DE1"/>
    <w:rsid w:val="007549FC"/>
    <w:rsid w:val="0075568D"/>
    <w:rsid w:val="00756B74"/>
    <w:rsid w:val="00757B1E"/>
    <w:rsid w:val="0076080C"/>
    <w:rsid w:val="00762059"/>
    <w:rsid w:val="0076233C"/>
    <w:rsid w:val="00762F3D"/>
    <w:rsid w:val="00762F4B"/>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67EF8"/>
    <w:rsid w:val="00770C9A"/>
    <w:rsid w:val="007710BF"/>
    <w:rsid w:val="007716A2"/>
    <w:rsid w:val="00771722"/>
    <w:rsid w:val="0077281B"/>
    <w:rsid w:val="00772F31"/>
    <w:rsid w:val="00772FB6"/>
    <w:rsid w:val="00773879"/>
    <w:rsid w:val="00774526"/>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5057"/>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515E"/>
    <w:rsid w:val="007B5A06"/>
    <w:rsid w:val="007B7D99"/>
    <w:rsid w:val="007C07F6"/>
    <w:rsid w:val="007C0A08"/>
    <w:rsid w:val="007C236A"/>
    <w:rsid w:val="007C2CF1"/>
    <w:rsid w:val="007C2EB0"/>
    <w:rsid w:val="007C3286"/>
    <w:rsid w:val="007C33C2"/>
    <w:rsid w:val="007C3623"/>
    <w:rsid w:val="007C3D8A"/>
    <w:rsid w:val="007C4218"/>
    <w:rsid w:val="007C5877"/>
    <w:rsid w:val="007C5D1D"/>
    <w:rsid w:val="007C5E36"/>
    <w:rsid w:val="007C6A57"/>
    <w:rsid w:val="007C7098"/>
    <w:rsid w:val="007C715F"/>
    <w:rsid w:val="007C7685"/>
    <w:rsid w:val="007C7E3D"/>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02"/>
    <w:rsid w:val="007E7470"/>
    <w:rsid w:val="007E7A88"/>
    <w:rsid w:val="007F0337"/>
    <w:rsid w:val="007F0406"/>
    <w:rsid w:val="007F0CD8"/>
    <w:rsid w:val="007F0E77"/>
    <w:rsid w:val="007F1126"/>
    <w:rsid w:val="007F1AB4"/>
    <w:rsid w:val="007F25B2"/>
    <w:rsid w:val="007F3047"/>
    <w:rsid w:val="007F43A6"/>
    <w:rsid w:val="007F4414"/>
    <w:rsid w:val="007F49D1"/>
    <w:rsid w:val="007F4F1F"/>
    <w:rsid w:val="007F5756"/>
    <w:rsid w:val="007F6CF0"/>
    <w:rsid w:val="008000F6"/>
    <w:rsid w:val="00800D9E"/>
    <w:rsid w:val="008011D1"/>
    <w:rsid w:val="00801553"/>
    <w:rsid w:val="00802832"/>
    <w:rsid w:val="0080283E"/>
    <w:rsid w:val="00802FD0"/>
    <w:rsid w:val="00803020"/>
    <w:rsid w:val="00803249"/>
    <w:rsid w:val="008036D0"/>
    <w:rsid w:val="00803B11"/>
    <w:rsid w:val="0080444C"/>
    <w:rsid w:val="00805265"/>
    <w:rsid w:val="00805D2A"/>
    <w:rsid w:val="0080609A"/>
    <w:rsid w:val="0080635A"/>
    <w:rsid w:val="00807EA3"/>
    <w:rsid w:val="00810302"/>
    <w:rsid w:val="00810A26"/>
    <w:rsid w:val="00810D3A"/>
    <w:rsid w:val="00810DAC"/>
    <w:rsid w:val="00812910"/>
    <w:rsid w:val="008129E6"/>
    <w:rsid w:val="008139E4"/>
    <w:rsid w:val="00813B61"/>
    <w:rsid w:val="0081488A"/>
    <w:rsid w:val="00814B4A"/>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3755"/>
    <w:rsid w:val="00834172"/>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0F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5D06"/>
    <w:rsid w:val="0085732E"/>
    <w:rsid w:val="0085781C"/>
    <w:rsid w:val="00857AE5"/>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4D69"/>
    <w:rsid w:val="00875100"/>
    <w:rsid w:val="00875B2D"/>
    <w:rsid w:val="00877EC2"/>
    <w:rsid w:val="00880436"/>
    <w:rsid w:val="0088094A"/>
    <w:rsid w:val="008814CE"/>
    <w:rsid w:val="00881A5F"/>
    <w:rsid w:val="00882043"/>
    <w:rsid w:val="00882F59"/>
    <w:rsid w:val="0088333A"/>
    <w:rsid w:val="00883737"/>
    <w:rsid w:val="0088414A"/>
    <w:rsid w:val="0088586B"/>
    <w:rsid w:val="00885EDD"/>
    <w:rsid w:val="00886CA8"/>
    <w:rsid w:val="00886EDE"/>
    <w:rsid w:val="008871EB"/>
    <w:rsid w:val="00887482"/>
    <w:rsid w:val="008908CC"/>
    <w:rsid w:val="00890F28"/>
    <w:rsid w:val="00891531"/>
    <w:rsid w:val="00891B29"/>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09A7"/>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27"/>
    <w:rsid w:val="008B08EE"/>
    <w:rsid w:val="008B0A5A"/>
    <w:rsid w:val="008B16FF"/>
    <w:rsid w:val="008B1D48"/>
    <w:rsid w:val="008B2186"/>
    <w:rsid w:val="008B2816"/>
    <w:rsid w:val="008B2CB7"/>
    <w:rsid w:val="008B301C"/>
    <w:rsid w:val="008B30F4"/>
    <w:rsid w:val="008B398F"/>
    <w:rsid w:val="008B3C9F"/>
    <w:rsid w:val="008B3FF2"/>
    <w:rsid w:val="008B40A9"/>
    <w:rsid w:val="008B435E"/>
    <w:rsid w:val="008B43F8"/>
    <w:rsid w:val="008B4A43"/>
    <w:rsid w:val="008B5642"/>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615"/>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6F97"/>
    <w:rsid w:val="008D7570"/>
    <w:rsid w:val="008D7989"/>
    <w:rsid w:val="008D7FAE"/>
    <w:rsid w:val="008E04F3"/>
    <w:rsid w:val="008E0859"/>
    <w:rsid w:val="008E0CCA"/>
    <w:rsid w:val="008E2C72"/>
    <w:rsid w:val="008E30EB"/>
    <w:rsid w:val="008E31F2"/>
    <w:rsid w:val="008E3CB1"/>
    <w:rsid w:val="008E4730"/>
    <w:rsid w:val="008E4C30"/>
    <w:rsid w:val="008E4E17"/>
    <w:rsid w:val="008E4F16"/>
    <w:rsid w:val="008E54FF"/>
    <w:rsid w:val="008E5BA8"/>
    <w:rsid w:val="008E5FC8"/>
    <w:rsid w:val="008E603D"/>
    <w:rsid w:val="008E68F6"/>
    <w:rsid w:val="008E74B0"/>
    <w:rsid w:val="008E7762"/>
    <w:rsid w:val="008E7E3D"/>
    <w:rsid w:val="008F063C"/>
    <w:rsid w:val="008F07EB"/>
    <w:rsid w:val="008F0D0F"/>
    <w:rsid w:val="008F2678"/>
    <w:rsid w:val="008F2952"/>
    <w:rsid w:val="008F32C1"/>
    <w:rsid w:val="008F3DC7"/>
    <w:rsid w:val="008F3F72"/>
    <w:rsid w:val="008F402A"/>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6B7"/>
    <w:rsid w:val="0091092B"/>
    <w:rsid w:val="00911089"/>
    <w:rsid w:val="00912CBA"/>
    <w:rsid w:val="00913009"/>
    <w:rsid w:val="00913D34"/>
    <w:rsid w:val="00914B6D"/>
    <w:rsid w:val="00914D99"/>
    <w:rsid w:val="0091536F"/>
    <w:rsid w:val="00915AB2"/>
    <w:rsid w:val="00915E79"/>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5666"/>
    <w:rsid w:val="00926369"/>
    <w:rsid w:val="00927589"/>
    <w:rsid w:val="00927662"/>
    <w:rsid w:val="009278DF"/>
    <w:rsid w:val="00927BC9"/>
    <w:rsid w:val="0093068D"/>
    <w:rsid w:val="00930962"/>
    <w:rsid w:val="00931AC7"/>
    <w:rsid w:val="00932935"/>
    <w:rsid w:val="00932BDD"/>
    <w:rsid w:val="00932C98"/>
    <w:rsid w:val="00932DC0"/>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4F50"/>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A59"/>
    <w:rsid w:val="00960DFE"/>
    <w:rsid w:val="00961B7C"/>
    <w:rsid w:val="009621B8"/>
    <w:rsid w:val="009635A6"/>
    <w:rsid w:val="00963A0D"/>
    <w:rsid w:val="009646E2"/>
    <w:rsid w:val="009649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48DF"/>
    <w:rsid w:val="00975AA9"/>
    <w:rsid w:val="00975EDB"/>
    <w:rsid w:val="00976A64"/>
    <w:rsid w:val="00976C96"/>
    <w:rsid w:val="009770E6"/>
    <w:rsid w:val="00977131"/>
    <w:rsid w:val="00977F6E"/>
    <w:rsid w:val="0098027C"/>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4FFD"/>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210E"/>
    <w:rsid w:val="009E2FA0"/>
    <w:rsid w:val="009E369B"/>
    <w:rsid w:val="009E3949"/>
    <w:rsid w:val="009E3CF6"/>
    <w:rsid w:val="009E3D28"/>
    <w:rsid w:val="009E451C"/>
    <w:rsid w:val="009E4FE4"/>
    <w:rsid w:val="009E7275"/>
    <w:rsid w:val="009E7A83"/>
    <w:rsid w:val="009E7EB4"/>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514"/>
    <w:rsid w:val="009F7C9E"/>
    <w:rsid w:val="00A000B2"/>
    <w:rsid w:val="00A0056D"/>
    <w:rsid w:val="00A0199A"/>
    <w:rsid w:val="00A01AB7"/>
    <w:rsid w:val="00A01EE8"/>
    <w:rsid w:val="00A02632"/>
    <w:rsid w:val="00A02958"/>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D2E"/>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1D47"/>
    <w:rsid w:val="00A52528"/>
    <w:rsid w:val="00A532FC"/>
    <w:rsid w:val="00A546B1"/>
    <w:rsid w:val="00A54C9E"/>
    <w:rsid w:val="00A56377"/>
    <w:rsid w:val="00A567D4"/>
    <w:rsid w:val="00A5707E"/>
    <w:rsid w:val="00A60230"/>
    <w:rsid w:val="00A60347"/>
    <w:rsid w:val="00A605A9"/>
    <w:rsid w:val="00A60E48"/>
    <w:rsid w:val="00A61189"/>
    <w:rsid w:val="00A6164F"/>
    <w:rsid w:val="00A61792"/>
    <w:rsid w:val="00A61EFF"/>
    <w:rsid w:val="00A6270C"/>
    <w:rsid w:val="00A62946"/>
    <w:rsid w:val="00A635E4"/>
    <w:rsid w:val="00A63C12"/>
    <w:rsid w:val="00A640B2"/>
    <w:rsid w:val="00A650FC"/>
    <w:rsid w:val="00A65964"/>
    <w:rsid w:val="00A66EC3"/>
    <w:rsid w:val="00A6738F"/>
    <w:rsid w:val="00A67736"/>
    <w:rsid w:val="00A67E25"/>
    <w:rsid w:val="00A7021A"/>
    <w:rsid w:val="00A70E7F"/>
    <w:rsid w:val="00A70F3B"/>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093"/>
    <w:rsid w:val="00AA1120"/>
    <w:rsid w:val="00AA151B"/>
    <w:rsid w:val="00AA165E"/>
    <w:rsid w:val="00AA1A82"/>
    <w:rsid w:val="00AA2371"/>
    <w:rsid w:val="00AA28C9"/>
    <w:rsid w:val="00AA2D1D"/>
    <w:rsid w:val="00AA4BE4"/>
    <w:rsid w:val="00AA638C"/>
    <w:rsid w:val="00AA6EEC"/>
    <w:rsid w:val="00AA771D"/>
    <w:rsid w:val="00AB0309"/>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3FBB"/>
    <w:rsid w:val="00AC43CB"/>
    <w:rsid w:val="00AC4444"/>
    <w:rsid w:val="00AC5260"/>
    <w:rsid w:val="00AC5F19"/>
    <w:rsid w:val="00AC6291"/>
    <w:rsid w:val="00AC7954"/>
    <w:rsid w:val="00AD0047"/>
    <w:rsid w:val="00AD01B8"/>
    <w:rsid w:val="00AD1465"/>
    <w:rsid w:val="00AD1740"/>
    <w:rsid w:val="00AD2144"/>
    <w:rsid w:val="00AD24D9"/>
    <w:rsid w:val="00AD3756"/>
    <w:rsid w:val="00AD4842"/>
    <w:rsid w:val="00AD5036"/>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1B2C"/>
    <w:rsid w:val="00AF21EB"/>
    <w:rsid w:val="00AF447F"/>
    <w:rsid w:val="00AF554E"/>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0F9"/>
    <w:rsid w:val="00B07103"/>
    <w:rsid w:val="00B076F8"/>
    <w:rsid w:val="00B07CC1"/>
    <w:rsid w:val="00B12436"/>
    <w:rsid w:val="00B1392F"/>
    <w:rsid w:val="00B149E2"/>
    <w:rsid w:val="00B14E35"/>
    <w:rsid w:val="00B14F9D"/>
    <w:rsid w:val="00B15A7D"/>
    <w:rsid w:val="00B15F09"/>
    <w:rsid w:val="00B1604E"/>
    <w:rsid w:val="00B16612"/>
    <w:rsid w:val="00B16CEF"/>
    <w:rsid w:val="00B17A34"/>
    <w:rsid w:val="00B17B85"/>
    <w:rsid w:val="00B20081"/>
    <w:rsid w:val="00B205B5"/>
    <w:rsid w:val="00B20A51"/>
    <w:rsid w:val="00B21C8E"/>
    <w:rsid w:val="00B21E0F"/>
    <w:rsid w:val="00B22EF8"/>
    <w:rsid w:val="00B23F84"/>
    <w:rsid w:val="00B23F8D"/>
    <w:rsid w:val="00B245CB"/>
    <w:rsid w:val="00B2473B"/>
    <w:rsid w:val="00B24D3B"/>
    <w:rsid w:val="00B262A7"/>
    <w:rsid w:val="00B304F9"/>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B41"/>
    <w:rsid w:val="00B64FC2"/>
    <w:rsid w:val="00B65254"/>
    <w:rsid w:val="00B65CCE"/>
    <w:rsid w:val="00B66009"/>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63E"/>
    <w:rsid w:val="00B84E95"/>
    <w:rsid w:val="00B86844"/>
    <w:rsid w:val="00B878CE"/>
    <w:rsid w:val="00B87B07"/>
    <w:rsid w:val="00B902C0"/>
    <w:rsid w:val="00B903AD"/>
    <w:rsid w:val="00B906F6"/>
    <w:rsid w:val="00B90D8D"/>
    <w:rsid w:val="00B9145E"/>
    <w:rsid w:val="00B92405"/>
    <w:rsid w:val="00B92411"/>
    <w:rsid w:val="00B9312D"/>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4E52"/>
    <w:rsid w:val="00BA592D"/>
    <w:rsid w:val="00BA5BF5"/>
    <w:rsid w:val="00BA694A"/>
    <w:rsid w:val="00BA6F34"/>
    <w:rsid w:val="00BB060F"/>
    <w:rsid w:val="00BB0AB6"/>
    <w:rsid w:val="00BB0B47"/>
    <w:rsid w:val="00BB1710"/>
    <w:rsid w:val="00BB35A8"/>
    <w:rsid w:val="00BB39C1"/>
    <w:rsid w:val="00BB3E1D"/>
    <w:rsid w:val="00BB3EE7"/>
    <w:rsid w:val="00BB3F82"/>
    <w:rsid w:val="00BB3F91"/>
    <w:rsid w:val="00BB4ABA"/>
    <w:rsid w:val="00BB4D3D"/>
    <w:rsid w:val="00BB5715"/>
    <w:rsid w:val="00BB5C06"/>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ED2"/>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5FF8"/>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0389"/>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EC4"/>
    <w:rsid w:val="00C36FFE"/>
    <w:rsid w:val="00C370B5"/>
    <w:rsid w:val="00C37CB3"/>
    <w:rsid w:val="00C40F12"/>
    <w:rsid w:val="00C40F31"/>
    <w:rsid w:val="00C415C6"/>
    <w:rsid w:val="00C42172"/>
    <w:rsid w:val="00C42461"/>
    <w:rsid w:val="00C43A27"/>
    <w:rsid w:val="00C44701"/>
    <w:rsid w:val="00C4489A"/>
    <w:rsid w:val="00C44CFD"/>
    <w:rsid w:val="00C44FF4"/>
    <w:rsid w:val="00C459B5"/>
    <w:rsid w:val="00C45CFE"/>
    <w:rsid w:val="00C461C6"/>
    <w:rsid w:val="00C473E3"/>
    <w:rsid w:val="00C475F3"/>
    <w:rsid w:val="00C47EDC"/>
    <w:rsid w:val="00C501B6"/>
    <w:rsid w:val="00C5054B"/>
    <w:rsid w:val="00C5068F"/>
    <w:rsid w:val="00C50BF0"/>
    <w:rsid w:val="00C50C17"/>
    <w:rsid w:val="00C51759"/>
    <w:rsid w:val="00C51B61"/>
    <w:rsid w:val="00C5200D"/>
    <w:rsid w:val="00C521B5"/>
    <w:rsid w:val="00C523B2"/>
    <w:rsid w:val="00C52407"/>
    <w:rsid w:val="00C52ADD"/>
    <w:rsid w:val="00C52D30"/>
    <w:rsid w:val="00C53167"/>
    <w:rsid w:val="00C53C12"/>
    <w:rsid w:val="00C53D45"/>
    <w:rsid w:val="00C53E9D"/>
    <w:rsid w:val="00C543B1"/>
    <w:rsid w:val="00C54C87"/>
    <w:rsid w:val="00C55327"/>
    <w:rsid w:val="00C55C3C"/>
    <w:rsid w:val="00C55FE1"/>
    <w:rsid w:val="00C56509"/>
    <w:rsid w:val="00C56813"/>
    <w:rsid w:val="00C56CDF"/>
    <w:rsid w:val="00C56DCC"/>
    <w:rsid w:val="00C573E0"/>
    <w:rsid w:val="00C5761A"/>
    <w:rsid w:val="00C5785D"/>
    <w:rsid w:val="00C57A9D"/>
    <w:rsid w:val="00C57F43"/>
    <w:rsid w:val="00C6019E"/>
    <w:rsid w:val="00C60AE4"/>
    <w:rsid w:val="00C60C40"/>
    <w:rsid w:val="00C6132E"/>
    <w:rsid w:val="00C6160A"/>
    <w:rsid w:val="00C616EF"/>
    <w:rsid w:val="00C61E42"/>
    <w:rsid w:val="00C62382"/>
    <w:rsid w:val="00C624C6"/>
    <w:rsid w:val="00C62F3B"/>
    <w:rsid w:val="00C63D0B"/>
    <w:rsid w:val="00C647A6"/>
    <w:rsid w:val="00C662D3"/>
    <w:rsid w:val="00C66373"/>
    <w:rsid w:val="00C66E1D"/>
    <w:rsid w:val="00C701D5"/>
    <w:rsid w:val="00C70DD0"/>
    <w:rsid w:val="00C71AE2"/>
    <w:rsid w:val="00C71B50"/>
    <w:rsid w:val="00C720C8"/>
    <w:rsid w:val="00C72592"/>
    <w:rsid w:val="00C72A5B"/>
    <w:rsid w:val="00C72BF6"/>
    <w:rsid w:val="00C73EDA"/>
    <w:rsid w:val="00C75048"/>
    <w:rsid w:val="00C750F3"/>
    <w:rsid w:val="00C7647E"/>
    <w:rsid w:val="00C7667E"/>
    <w:rsid w:val="00C7781E"/>
    <w:rsid w:val="00C800A9"/>
    <w:rsid w:val="00C80473"/>
    <w:rsid w:val="00C804DA"/>
    <w:rsid w:val="00C814A2"/>
    <w:rsid w:val="00C8169E"/>
    <w:rsid w:val="00C819FC"/>
    <w:rsid w:val="00C826A7"/>
    <w:rsid w:val="00C833C1"/>
    <w:rsid w:val="00C83998"/>
    <w:rsid w:val="00C8415C"/>
    <w:rsid w:val="00C84FE6"/>
    <w:rsid w:val="00C85549"/>
    <w:rsid w:val="00C85D82"/>
    <w:rsid w:val="00C86418"/>
    <w:rsid w:val="00C879E8"/>
    <w:rsid w:val="00C90915"/>
    <w:rsid w:val="00C909DD"/>
    <w:rsid w:val="00C90F48"/>
    <w:rsid w:val="00C91D2E"/>
    <w:rsid w:val="00C924D3"/>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759"/>
    <w:rsid w:val="00C97F1C"/>
    <w:rsid w:val="00CA009B"/>
    <w:rsid w:val="00CA01AF"/>
    <w:rsid w:val="00CA0F07"/>
    <w:rsid w:val="00CA1B4E"/>
    <w:rsid w:val="00CA1BC4"/>
    <w:rsid w:val="00CA27C4"/>
    <w:rsid w:val="00CA3050"/>
    <w:rsid w:val="00CA3551"/>
    <w:rsid w:val="00CA3652"/>
    <w:rsid w:val="00CA3CC2"/>
    <w:rsid w:val="00CA4848"/>
    <w:rsid w:val="00CA4B76"/>
    <w:rsid w:val="00CA4D34"/>
    <w:rsid w:val="00CA52D7"/>
    <w:rsid w:val="00CA55E3"/>
    <w:rsid w:val="00CA61A6"/>
    <w:rsid w:val="00CA6FC6"/>
    <w:rsid w:val="00CA72A6"/>
    <w:rsid w:val="00CA7A59"/>
    <w:rsid w:val="00CB0510"/>
    <w:rsid w:val="00CB055B"/>
    <w:rsid w:val="00CB1170"/>
    <w:rsid w:val="00CB16FF"/>
    <w:rsid w:val="00CB1D60"/>
    <w:rsid w:val="00CB257B"/>
    <w:rsid w:val="00CB3C3A"/>
    <w:rsid w:val="00CB47C6"/>
    <w:rsid w:val="00CB6348"/>
    <w:rsid w:val="00CB634A"/>
    <w:rsid w:val="00CB7862"/>
    <w:rsid w:val="00CB7C61"/>
    <w:rsid w:val="00CC0071"/>
    <w:rsid w:val="00CC050A"/>
    <w:rsid w:val="00CC06A4"/>
    <w:rsid w:val="00CC0A42"/>
    <w:rsid w:val="00CC18C9"/>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051"/>
    <w:rsid w:val="00D00A26"/>
    <w:rsid w:val="00D00B9D"/>
    <w:rsid w:val="00D013CB"/>
    <w:rsid w:val="00D01524"/>
    <w:rsid w:val="00D0173F"/>
    <w:rsid w:val="00D02372"/>
    <w:rsid w:val="00D02BC1"/>
    <w:rsid w:val="00D02C1E"/>
    <w:rsid w:val="00D02DE7"/>
    <w:rsid w:val="00D03060"/>
    <w:rsid w:val="00D032FB"/>
    <w:rsid w:val="00D039D8"/>
    <w:rsid w:val="00D04257"/>
    <w:rsid w:val="00D0503E"/>
    <w:rsid w:val="00D06511"/>
    <w:rsid w:val="00D0666F"/>
    <w:rsid w:val="00D0722B"/>
    <w:rsid w:val="00D0784D"/>
    <w:rsid w:val="00D07AAF"/>
    <w:rsid w:val="00D1010E"/>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27BF"/>
    <w:rsid w:val="00D2375D"/>
    <w:rsid w:val="00D2381D"/>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6FA"/>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2776"/>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79F7"/>
    <w:rsid w:val="00D67F4A"/>
    <w:rsid w:val="00D67F71"/>
    <w:rsid w:val="00D702A6"/>
    <w:rsid w:val="00D712BC"/>
    <w:rsid w:val="00D71743"/>
    <w:rsid w:val="00D72506"/>
    <w:rsid w:val="00D7286D"/>
    <w:rsid w:val="00D73B3A"/>
    <w:rsid w:val="00D74DDD"/>
    <w:rsid w:val="00D757C6"/>
    <w:rsid w:val="00D76329"/>
    <w:rsid w:val="00D77195"/>
    <w:rsid w:val="00D7764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922"/>
    <w:rsid w:val="00D96A66"/>
    <w:rsid w:val="00D96DC6"/>
    <w:rsid w:val="00D96E91"/>
    <w:rsid w:val="00D9732D"/>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215C"/>
    <w:rsid w:val="00DB304D"/>
    <w:rsid w:val="00DB36D2"/>
    <w:rsid w:val="00DB3958"/>
    <w:rsid w:val="00DB41BC"/>
    <w:rsid w:val="00DB4424"/>
    <w:rsid w:val="00DB49CB"/>
    <w:rsid w:val="00DB4BF2"/>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1FC4"/>
    <w:rsid w:val="00DC23FC"/>
    <w:rsid w:val="00DC2F42"/>
    <w:rsid w:val="00DC385B"/>
    <w:rsid w:val="00DC397B"/>
    <w:rsid w:val="00DC3CA8"/>
    <w:rsid w:val="00DC4907"/>
    <w:rsid w:val="00DC49A5"/>
    <w:rsid w:val="00DC4CC2"/>
    <w:rsid w:val="00DC5018"/>
    <w:rsid w:val="00DC5573"/>
    <w:rsid w:val="00DC58C3"/>
    <w:rsid w:val="00DC5E6F"/>
    <w:rsid w:val="00DC6FF1"/>
    <w:rsid w:val="00DD1E61"/>
    <w:rsid w:val="00DD2080"/>
    <w:rsid w:val="00DD28BD"/>
    <w:rsid w:val="00DD2D6C"/>
    <w:rsid w:val="00DD3C5C"/>
    <w:rsid w:val="00DD3DE1"/>
    <w:rsid w:val="00DD3FAF"/>
    <w:rsid w:val="00DD460F"/>
    <w:rsid w:val="00DD556E"/>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232"/>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7536"/>
    <w:rsid w:val="00E1045E"/>
    <w:rsid w:val="00E10942"/>
    <w:rsid w:val="00E10F4D"/>
    <w:rsid w:val="00E11009"/>
    <w:rsid w:val="00E11531"/>
    <w:rsid w:val="00E115DC"/>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5AB"/>
    <w:rsid w:val="00E229C1"/>
    <w:rsid w:val="00E23560"/>
    <w:rsid w:val="00E23AC9"/>
    <w:rsid w:val="00E24607"/>
    <w:rsid w:val="00E24776"/>
    <w:rsid w:val="00E253E1"/>
    <w:rsid w:val="00E25912"/>
    <w:rsid w:val="00E25E93"/>
    <w:rsid w:val="00E266E9"/>
    <w:rsid w:val="00E27322"/>
    <w:rsid w:val="00E3046D"/>
    <w:rsid w:val="00E30EBC"/>
    <w:rsid w:val="00E314DF"/>
    <w:rsid w:val="00E31C52"/>
    <w:rsid w:val="00E31FEF"/>
    <w:rsid w:val="00E32388"/>
    <w:rsid w:val="00E3262C"/>
    <w:rsid w:val="00E32731"/>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56"/>
    <w:rsid w:val="00E728C2"/>
    <w:rsid w:val="00E72DA2"/>
    <w:rsid w:val="00E72F2F"/>
    <w:rsid w:val="00E73857"/>
    <w:rsid w:val="00E74B5C"/>
    <w:rsid w:val="00E74D3E"/>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547"/>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2B13"/>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7D1"/>
    <w:rsid w:val="00EC3AD8"/>
    <w:rsid w:val="00EC3AF2"/>
    <w:rsid w:val="00EC3CC9"/>
    <w:rsid w:val="00EC41DA"/>
    <w:rsid w:val="00EC4288"/>
    <w:rsid w:val="00EC437E"/>
    <w:rsid w:val="00EC48BD"/>
    <w:rsid w:val="00EC52A9"/>
    <w:rsid w:val="00EC724B"/>
    <w:rsid w:val="00EC73BF"/>
    <w:rsid w:val="00EC7ECE"/>
    <w:rsid w:val="00ED2D97"/>
    <w:rsid w:val="00ED2EE6"/>
    <w:rsid w:val="00ED367F"/>
    <w:rsid w:val="00ED3FFF"/>
    <w:rsid w:val="00ED415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2DF0"/>
    <w:rsid w:val="00EE3495"/>
    <w:rsid w:val="00EE445C"/>
    <w:rsid w:val="00EE5198"/>
    <w:rsid w:val="00EE5C30"/>
    <w:rsid w:val="00EE63D8"/>
    <w:rsid w:val="00EE66A6"/>
    <w:rsid w:val="00EE6868"/>
    <w:rsid w:val="00EE70AA"/>
    <w:rsid w:val="00EE74F9"/>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59E"/>
    <w:rsid w:val="00F50480"/>
    <w:rsid w:val="00F50732"/>
    <w:rsid w:val="00F50B4D"/>
    <w:rsid w:val="00F50D36"/>
    <w:rsid w:val="00F50EDB"/>
    <w:rsid w:val="00F512A0"/>
    <w:rsid w:val="00F523AB"/>
    <w:rsid w:val="00F529D9"/>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3611"/>
    <w:rsid w:val="00F7627D"/>
    <w:rsid w:val="00F776B5"/>
    <w:rsid w:val="00F8024A"/>
    <w:rsid w:val="00F810FC"/>
    <w:rsid w:val="00F81731"/>
    <w:rsid w:val="00F82791"/>
    <w:rsid w:val="00F82E16"/>
    <w:rsid w:val="00F82F37"/>
    <w:rsid w:val="00F84447"/>
    <w:rsid w:val="00F847E1"/>
    <w:rsid w:val="00F854D0"/>
    <w:rsid w:val="00F8552B"/>
    <w:rsid w:val="00F856D3"/>
    <w:rsid w:val="00F85727"/>
    <w:rsid w:val="00F85AAF"/>
    <w:rsid w:val="00F85DF0"/>
    <w:rsid w:val="00F86F05"/>
    <w:rsid w:val="00F8717F"/>
    <w:rsid w:val="00F87441"/>
    <w:rsid w:val="00F90373"/>
    <w:rsid w:val="00F92F2C"/>
    <w:rsid w:val="00F934D7"/>
    <w:rsid w:val="00F93949"/>
    <w:rsid w:val="00F94C6C"/>
    <w:rsid w:val="00F94C79"/>
    <w:rsid w:val="00F94F09"/>
    <w:rsid w:val="00F953B4"/>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47E1"/>
    <w:rsid w:val="00FA5F18"/>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51"/>
    <w:rsid w:val="00FC189F"/>
    <w:rsid w:val="00FC1A08"/>
    <w:rsid w:val="00FC1DE0"/>
    <w:rsid w:val="00FC2BCB"/>
    <w:rsid w:val="00FC40C5"/>
    <w:rsid w:val="00FC47F9"/>
    <w:rsid w:val="00FC48E0"/>
    <w:rsid w:val="00FC5AE0"/>
    <w:rsid w:val="00FC5C5B"/>
    <w:rsid w:val="00FC6099"/>
    <w:rsid w:val="00FC6C57"/>
    <w:rsid w:val="00FC6DC4"/>
    <w:rsid w:val="00FC6FE9"/>
    <w:rsid w:val="00FC7BDB"/>
    <w:rsid w:val="00FD0403"/>
    <w:rsid w:val="00FD1B0F"/>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20B4"/>
    <w:rsid w:val="00FF30EC"/>
    <w:rsid w:val="00FF330C"/>
    <w:rsid w:val="00FF3618"/>
    <w:rsid w:val="00FF468C"/>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3D"/>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394667590">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253511713">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313A7-DEC3-42BE-8F54-5688AC9C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9033</TotalTime>
  <Pages>4</Pages>
  <Words>2856</Words>
  <Characters>15714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253</cp:revision>
  <cp:lastPrinted>2015-11-17T21:20:00Z</cp:lastPrinted>
  <dcterms:created xsi:type="dcterms:W3CDTF">2015-05-14T15:29:00Z</dcterms:created>
  <dcterms:modified xsi:type="dcterms:W3CDTF">2015-11-17T21:20:00Z</dcterms:modified>
</cp:coreProperties>
</file>